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A7931" w14:textId="77777777" w:rsidR="00381ABF" w:rsidRDefault="000E647E">
      <w:pPr>
        <w:pStyle w:val="Title"/>
        <w:tabs>
          <w:tab w:val="left" w:pos="4836"/>
          <w:tab w:val="left" w:pos="10588"/>
        </w:tabs>
      </w:pPr>
      <w:r>
        <w:rPr>
          <w:color w:val="FFFFFF"/>
          <w:w w:val="68"/>
          <w:shd w:val="clear" w:color="auto" w:fill="187B6B"/>
        </w:rPr>
        <w:t xml:space="preserve"> </w:t>
      </w:r>
      <w:r>
        <w:rPr>
          <w:color w:val="FFFFFF"/>
          <w:shd w:val="clear" w:color="auto" w:fill="187B6B"/>
        </w:rPr>
        <w:tab/>
        <w:t>Transport</w:t>
      </w:r>
      <w:r>
        <w:rPr>
          <w:color w:val="FFFFFF"/>
          <w:shd w:val="clear" w:color="auto" w:fill="187B6B"/>
        </w:rPr>
        <w:tab/>
      </w:r>
    </w:p>
    <w:p w14:paraId="291A7932" w14:textId="77777777" w:rsidR="00381ABF" w:rsidRDefault="00381ABF">
      <w:pPr>
        <w:pStyle w:val="BodyText"/>
        <w:spacing w:before="9"/>
        <w:rPr>
          <w:rFonts w:ascii="Tahoma"/>
          <w:b/>
          <w:i w:val="0"/>
          <w:sz w:val="30"/>
        </w:rPr>
      </w:pPr>
    </w:p>
    <w:p w14:paraId="291A7933" w14:textId="77777777" w:rsidR="00381ABF" w:rsidRDefault="000E647E">
      <w:pPr>
        <w:ind w:left="123"/>
        <w:rPr>
          <w:rFonts w:ascii="Tahoma"/>
          <w:b/>
        </w:rPr>
      </w:pPr>
      <w:r>
        <w:rPr>
          <w:rFonts w:ascii="Tahoma"/>
          <w:b/>
          <w:color w:val="3DA694"/>
        </w:rPr>
        <w:t>Definition:</w:t>
      </w:r>
    </w:p>
    <w:p w14:paraId="11669F89" w14:textId="77777777" w:rsidR="00C61C46" w:rsidRPr="00C61C46" w:rsidRDefault="00C61C46" w:rsidP="00C61C46">
      <w:pPr>
        <w:pStyle w:val="BodyText"/>
        <w:spacing w:before="68" w:line="300" w:lineRule="auto"/>
        <w:ind w:left="123" w:right="121"/>
        <w:jc w:val="both"/>
        <w:rPr>
          <w:color w:val="231F20"/>
          <w:w w:val="85"/>
        </w:rPr>
      </w:pPr>
      <w:r w:rsidRPr="00C61C46">
        <w:rPr>
          <w:color w:val="231F20"/>
          <w:w w:val="85"/>
        </w:rPr>
        <w:t xml:space="preserve">These criteria apply to the procurement of vehicles used for regular and </w:t>
      </w:r>
      <w:proofErr w:type="spellStart"/>
      <w:r w:rsidRPr="00C61C46">
        <w:rPr>
          <w:color w:val="231F20"/>
          <w:w w:val="85"/>
        </w:rPr>
        <w:t>specialised</w:t>
      </w:r>
      <w:proofErr w:type="spellEnd"/>
      <w:r w:rsidRPr="00C61C46">
        <w:rPr>
          <w:color w:val="231F20"/>
          <w:w w:val="85"/>
        </w:rPr>
        <w:t xml:space="preserve"> purposes, excluding emergency vehicles: </w:t>
      </w:r>
    </w:p>
    <w:p w14:paraId="29030ECE" w14:textId="77777777" w:rsidR="00C61C46" w:rsidRPr="00C61C46" w:rsidRDefault="00C61C46" w:rsidP="00C61C46">
      <w:pPr>
        <w:pStyle w:val="BodyText"/>
        <w:spacing w:before="68" w:line="300" w:lineRule="auto"/>
        <w:ind w:left="123" w:right="121"/>
        <w:jc w:val="both"/>
        <w:rPr>
          <w:color w:val="231F20"/>
          <w:w w:val="85"/>
        </w:rPr>
      </w:pPr>
      <w:r w:rsidRPr="00C61C46">
        <w:rPr>
          <w:rFonts w:ascii="Cambria Math" w:hAnsi="Cambria Math" w:cs="Cambria Math"/>
          <w:color w:val="231F20"/>
          <w:w w:val="85"/>
        </w:rPr>
        <w:t>⦁</w:t>
      </w:r>
      <w:r w:rsidRPr="00C61C46">
        <w:rPr>
          <w:color w:val="231F20"/>
          <w:w w:val="85"/>
        </w:rPr>
        <w:tab/>
      </w:r>
      <w:r w:rsidRPr="00C61C46">
        <w:rPr>
          <w:b/>
          <w:bCs/>
          <w:color w:val="231F20"/>
          <w:w w:val="85"/>
        </w:rPr>
        <w:t>General Purpose Vehicles:</w:t>
      </w:r>
      <w:r w:rsidRPr="00C61C46">
        <w:rPr>
          <w:color w:val="231F20"/>
          <w:w w:val="85"/>
        </w:rPr>
        <w:t xml:space="preserve"> This includes electric vehicles, official vehicles, vehicles for inspection bodies, delivery vans, etc.</w:t>
      </w:r>
    </w:p>
    <w:p w14:paraId="2F69EFDC" w14:textId="77777777" w:rsidR="00C61C46" w:rsidRDefault="00C61C46" w:rsidP="00C61C46">
      <w:pPr>
        <w:pStyle w:val="BodyText"/>
        <w:spacing w:before="68" w:line="300" w:lineRule="auto"/>
        <w:ind w:left="123" w:right="121"/>
        <w:jc w:val="both"/>
        <w:rPr>
          <w:color w:val="231F20"/>
          <w:w w:val="85"/>
        </w:rPr>
      </w:pPr>
      <w:r w:rsidRPr="00C61C46">
        <w:rPr>
          <w:rFonts w:ascii="Cambria Math" w:hAnsi="Cambria Math" w:cs="Cambria Math"/>
          <w:color w:val="231F20"/>
          <w:w w:val="85"/>
        </w:rPr>
        <w:t>⦁</w:t>
      </w:r>
      <w:r w:rsidRPr="00C61C46">
        <w:rPr>
          <w:color w:val="231F20"/>
          <w:w w:val="85"/>
        </w:rPr>
        <w:tab/>
      </w:r>
      <w:r w:rsidRPr="00C61C46">
        <w:rPr>
          <w:b/>
          <w:bCs/>
          <w:color w:val="231F20"/>
          <w:w w:val="85"/>
        </w:rPr>
        <w:t>Service Vehicles</w:t>
      </w:r>
      <w:r w:rsidRPr="00C61C46">
        <w:rPr>
          <w:color w:val="231F20"/>
          <w:w w:val="85"/>
        </w:rPr>
        <w:t>: This category encompasses vehicles like sweeping trucks, garbage trucks, and buses, which serve specific functions beyond ordinary use.</w:t>
      </w:r>
    </w:p>
    <w:p w14:paraId="06A01398" w14:textId="77777777" w:rsidR="00C61C46" w:rsidRDefault="00C61C46" w:rsidP="00C61C46">
      <w:pPr>
        <w:pStyle w:val="BodyText"/>
        <w:spacing w:before="68" w:line="300" w:lineRule="auto"/>
        <w:ind w:left="123" w:right="121"/>
        <w:jc w:val="both"/>
        <w:rPr>
          <w:color w:val="231F20"/>
          <w:w w:val="85"/>
        </w:rPr>
      </w:pPr>
    </w:p>
    <w:p w14:paraId="291A7934" w14:textId="0E23988D" w:rsidR="00381ABF" w:rsidRDefault="00D10ED9" w:rsidP="00C61C46">
      <w:pPr>
        <w:pStyle w:val="BodyText"/>
        <w:spacing w:before="68" w:line="300" w:lineRule="auto"/>
        <w:ind w:left="123" w:right="121"/>
        <w:jc w:val="both"/>
      </w:pPr>
      <w:r w:rsidRPr="00D10ED9">
        <w:rPr>
          <w:color w:val="231F20"/>
          <w:w w:val="85"/>
        </w:rPr>
        <w:t>Emergency vehicles (E.g. ambulances, fire engines…) do not fall under the scope of this criteria as per Directive (EU) 2019/1161</w:t>
      </w:r>
      <w:r>
        <w:rPr>
          <w:color w:val="231F20"/>
        </w:rPr>
        <w:t>.</w:t>
      </w:r>
    </w:p>
    <w:p w14:paraId="291A7935" w14:textId="77777777" w:rsidR="00381ABF" w:rsidRDefault="00381ABF">
      <w:pPr>
        <w:spacing w:before="9" w:after="1"/>
        <w:rPr>
          <w:i/>
          <w:sz w:val="14"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2"/>
        <w:gridCol w:w="9668"/>
      </w:tblGrid>
      <w:tr w:rsidR="00DB2F5F" w14:paraId="291A7938" w14:textId="77777777" w:rsidTr="00DB2F5F">
        <w:trPr>
          <w:trHeight w:val="571"/>
        </w:trPr>
        <w:tc>
          <w:tcPr>
            <w:tcW w:w="5000" w:type="pct"/>
            <w:gridSpan w:val="2"/>
            <w:shd w:val="clear" w:color="auto" w:fill="3DA694"/>
          </w:tcPr>
          <w:p w14:paraId="291A7936" w14:textId="77777777" w:rsidR="00DB2F5F" w:rsidRDefault="00DB2F5F">
            <w:pPr>
              <w:pStyle w:val="TableParagraph"/>
              <w:spacing w:before="136"/>
              <w:ind w:left="3470" w:right="345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List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product</w:t>
            </w:r>
            <w:r>
              <w:rPr>
                <w:rFonts w:ascii="Tahoma"/>
                <w:b/>
                <w:color w:val="FFFFFF"/>
                <w:spacing w:val="-5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items:</w:t>
            </w:r>
          </w:p>
        </w:tc>
      </w:tr>
      <w:tr w:rsidR="00DB2F5F" w14:paraId="291A793C" w14:textId="77777777" w:rsidTr="00DB2F5F">
        <w:trPr>
          <w:trHeight w:val="459"/>
        </w:trPr>
        <w:tc>
          <w:tcPr>
            <w:tcW w:w="499" w:type="pct"/>
            <w:shd w:val="clear" w:color="auto" w:fill="95C2BB"/>
          </w:tcPr>
          <w:p w14:paraId="291A7939" w14:textId="77777777" w:rsidR="00DB2F5F" w:rsidRDefault="00DB2F5F">
            <w:pPr>
              <w:pStyle w:val="TableParagraph"/>
              <w:spacing w:before="79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1</w:t>
            </w:r>
          </w:p>
        </w:tc>
        <w:tc>
          <w:tcPr>
            <w:tcW w:w="4501" w:type="pct"/>
          </w:tcPr>
          <w:p w14:paraId="291A793A" w14:textId="77777777" w:rsidR="00DB2F5F" w:rsidRDefault="00DB2F5F">
            <w:pPr>
              <w:pStyle w:val="TableParagraph"/>
              <w:spacing w:before="94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Passenger</w:t>
            </w:r>
            <w:r>
              <w:rPr>
                <w:color w:val="231F20"/>
                <w:spacing w:val="1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cars</w:t>
            </w:r>
            <w:r>
              <w:rPr>
                <w:color w:val="231F20"/>
                <w:spacing w:val="1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and</w:t>
            </w:r>
            <w:r>
              <w:rPr>
                <w:color w:val="231F20"/>
                <w:spacing w:val="1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light-duty</w:t>
            </w:r>
            <w:r>
              <w:rPr>
                <w:color w:val="231F20"/>
                <w:spacing w:val="15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vehicles</w:t>
            </w:r>
          </w:p>
        </w:tc>
      </w:tr>
      <w:tr w:rsidR="00DB2F5F" w14:paraId="291A7940" w14:textId="77777777" w:rsidTr="00DB2F5F">
        <w:trPr>
          <w:trHeight w:val="424"/>
        </w:trPr>
        <w:tc>
          <w:tcPr>
            <w:tcW w:w="499" w:type="pct"/>
            <w:shd w:val="clear" w:color="auto" w:fill="95C2BB"/>
          </w:tcPr>
          <w:p w14:paraId="291A793D" w14:textId="77777777" w:rsidR="00DB2F5F" w:rsidRDefault="00DB2F5F">
            <w:pPr>
              <w:pStyle w:val="TableParagraph"/>
              <w:spacing w:before="62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2</w:t>
            </w:r>
          </w:p>
        </w:tc>
        <w:tc>
          <w:tcPr>
            <w:tcW w:w="4501" w:type="pct"/>
          </w:tcPr>
          <w:p w14:paraId="291A793E" w14:textId="77777777" w:rsidR="00DB2F5F" w:rsidRDefault="00DB2F5F">
            <w:pPr>
              <w:pStyle w:val="TableParagraph"/>
              <w:spacing w:before="76"/>
              <w:ind w:left="80"/>
              <w:rPr>
                <w:sz w:val="24"/>
              </w:rPr>
            </w:pPr>
            <w:r>
              <w:rPr>
                <w:color w:val="231F20"/>
                <w:w w:val="95"/>
                <w:sz w:val="24"/>
              </w:rPr>
              <w:t>Bus</w:t>
            </w:r>
            <w:r>
              <w:rPr>
                <w:color w:val="231F20"/>
                <w:spacing w:val="-1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procurement</w:t>
            </w:r>
          </w:p>
        </w:tc>
      </w:tr>
      <w:tr w:rsidR="00DB2F5F" w14:paraId="291A7944" w14:textId="77777777" w:rsidTr="00DB2F5F">
        <w:trPr>
          <w:trHeight w:val="376"/>
        </w:trPr>
        <w:tc>
          <w:tcPr>
            <w:tcW w:w="499" w:type="pct"/>
            <w:shd w:val="clear" w:color="auto" w:fill="95C2BB"/>
          </w:tcPr>
          <w:p w14:paraId="291A7941" w14:textId="77777777" w:rsidR="00DB2F5F" w:rsidRDefault="00DB2F5F">
            <w:pPr>
              <w:pStyle w:val="TableParagraph"/>
              <w:spacing w:before="38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3</w:t>
            </w:r>
          </w:p>
        </w:tc>
        <w:tc>
          <w:tcPr>
            <w:tcW w:w="4501" w:type="pct"/>
          </w:tcPr>
          <w:p w14:paraId="291A7942" w14:textId="77777777" w:rsidR="00DB2F5F" w:rsidRDefault="00DB2F5F">
            <w:pPr>
              <w:pStyle w:val="TableParagraph"/>
              <w:spacing w:before="52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Public</w:t>
            </w:r>
            <w:r>
              <w:rPr>
                <w:color w:val="231F20"/>
                <w:spacing w:val="8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transport</w:t>
            </w:r>
            <w:r>
              <w:rPr>
                <w:color w:val="231F20"/>
                <w:spacing w:val="8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services</w:t>
            </w:r>
          </w:p>
        </w:tc>
      </w:tr>
      <w:tr w:rsidR="00DB2F5F" w14:paraId="291A7948" w14:textId="77777777" w:rsidTr="00DB2F5F">
        <w:trPr>
          <w:trHeight w:val="376"/>
        </w:trPr>
        <w:tc>
          <w:tcPr>
            <w:tcW w:w="499" w:type="pct"/>
            <w:shd w:val="clear" w:color="auto" w:fill="95C2BB"/>
          </w:tcPr>
          <w:p w14:paraId="291A7945" w14:textId="77777777" w:rsidR="00DB2F5F" w:rsidRDefault="00DB2F5F">
            <w:pPr>
              <w:pStyle w:val="TableParagraph"/>
              <w:spacing w:before="38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4</w:t>
            </w:r>
          </w:p>
        </w:tc>
        <w:tc>
          <w:tcPr>
            <w:tcW w:w="4501" w:type="pct"/>
          </w:tcPr>
          <w:p w14:paraId="291A7946" w14:textId="77777777" w:rsidR="00DB2F5F" w:rsidRDefault="00DB2F5F">
            <w:pPr>
              <w:pStyle w:val="TableParagraph"/>
              <w:spacing w:before="52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Waste collection</w:t>
            </w:r>
            <w:r>
              <w:rPr>
                <w:color w:val="231F20"/>
                <w:spacing w:val="1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trucks</w:t>
            </w:r>
          </w:p>
        </w:tc>
      </w:tr>
      <w:tr w:rsidR="00DB2F5F" w14:paraId="291A794C" w14:textId="77777777" w:rsidTr="00DB2F5F">
        <w:trPr>
          <w:trHeight w:val="376"/>
        </w:trPr>
        <w:tc>
          <w:tcPr>
            <w:tcW w:w="499" w:type="pct"/>
            <w:shd w:val="clear" w:color="auto" w:fill="95C2BB"/>
          </w:tcPr>
          <w:p w14:paraId="291A7949" w14:textId="77777777" w:rsidR="00DB2F5F" w:rsidRDefault="00DB2F5F">
            <w:pPr>
              <w:pStyle w:val="TableParagraph"/>
              <w:spacing w:before="38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5</w:t>
            </w:r>
          </w:p>
        </w:tc>
        <w:tc>
          <w:tcPr>
            <w:tcW w:w="4501" w:type="pct"/>
          </w:tcPr>
          <w:p w14:paraId="291A794A" w14:textId="77777777" w:rsidR="00DB2F5F" w:rsidRDefault="00DB2F5F">
            <w:pPr>
              <w:pStyle w:val="TableParagraph"/>
              <w:spacing w:before="52"/>
              <w:ind w:left="80"/>
              <w:rPr>
                <w:sz w:val="24"/>
              </w:rPr>
            </w:pPr>
            <w:r>
              <w:rPr>
                <w:color w:val="231F20"/>
                <w:w w:val="90"/>
                <w:sz w:val="24"/>
              </w:rPr>
              <w:t>Waste</w:t>
            </w:r>
            <w:r>
              <w:rPr>
                <w:color w:val="231F20"/>
                <w:spacing w:val="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collection</w:t>
            </w:r>
            <w:r>
              <w:rPr>
                <w:color w:val="231F20"/>
                <w:spacing w:val="3"/>
                <w:w w:val="90"/>
                <w:sz w:val="24"/>
              </w:rPr>
              <w:t xml:space="preserve"> </w:t>
            </w:r>
            <w:r>
              <w:rPr>
                <w:color w:val="231F20"/>
                <w:w w:val="90"/>
                <w:sz w:val="24"/>
              </w:rPr>
              <w:t>services</w:t>
            </w:r>
          </w:p>
        </w:tc>
      </w:tr>
      <w:tr w:rsidR="00DB2F5F" w14:paraId="291A7950" w14:textId="77777777" w:rsidTr="00DB2F5F">
        <w:trPr>
          <w:trHeight w:val="376"/>
        </w:trPr>
        <w:tc>
          <w:tcPr>
            <w:tcW w:w="499" w:type="pct"/>
            <w:shd w:val="clear" w:color="auto" w:fill="95C2BB"/>
          </w:tcPr>
          <w:p w14:paraId="291A794D" w14:textId="77777777" w:rsidR="00DB2F5F" w:rsidRDefault="00DB2F5F">
            <w:pPr>
              <w:pStyle w:val="TableParagraph"/>
              <w:spacing w:before="38"/>
              <w:ind w:left="20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w w:val="84"/>
                <w:sz w:val="24"/>
              </w:rPr>
              <w:t>6</w:t>
            </w:r>
          </w:p>
        </w:tc>
        <w:tc>
          <w:tcPr>
            <w:tcW w:w="4501" w:type="pct"/>
          </w:tcPr>
          <w:p w14:paraId="291A794E" w14:textId="77777777" w:rsidR="00DB2F5F" w:rsidRDefault="00DB2F5F">
            <w:pPr>
              <w:pStyle w:val="TableParagraph"/>
              <w:spacing w:before="52"/>
              <w:ind w:left="80"/>
              <w:rPr>
                <w:sz w:val="24"/>
              </w:rPr>
            </w:pPr>
            <w:r>
              <w:rPr>
                <w:color w:val="231F20"/>
                <w:spacing w:val="-1"/>
                <w:w w:val="95"/>
                <w:sz w:val="24"/>
              </w:rPr>
              <w:t>Heavy</w:t>
            </w:r>
            <w:r>
              <w:rPr>
                <w:color w:val="231F20"/>
                <w:spacing w:val="-18"/>
                <w:w w:val="95"/>
                <w:sz w:val="24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4"/>
              </w:rPr>
              <w:t>Duty</w:t>
            </w:r>
            <w:r>
              <w:rPr>
                <w:color w:val="231F20"/>
                <w:spacing w:val="-27"/>
                <w:w w:val="95"/>
                <w:sz w:val="24"/>
              </w:rPr>
              <w:t xml:space="preserve"> </w:t>
            </w:r>
            <w:r>
              <w:rPr>
                <w:color w:val="231F20"/>
                <w:w w:val="95"/>
                <w:sz w:val="24"/>
              </w:rPr>
              <w:t>Vehicles</w:t>
            </w:r>
          </w:p>
        </w:tc>
      </w:tr>
    </w:tbl>
    <w:p w14:paraId="291A7951" w14:textId="77777777" w:rsidR="00381ABF" w:rsidRDefault="00381ABF">
      <w:pPr>
        <w:rPr>
          <w:i/>
          <w:sz w:val="20"/>
        </w:rPr>
      </w:pPr>
    </w:p>
    <w:p w14:paraId="291A7952" w14:textId="77777777" w:rsidR="00381ABF" w:rsidRDefault="00381ABF">
      <w:pPr>
        <w:spacing w:before="5" w:after="1"/>
        <w:rPr>
          <w:i/>
          <w:sz w:val="24"/>
        </w:rPr>
      </w:pPr>
    </w:p>
    <w:tbl>
      <w:tblPr>
        <w:tblW w:w="0" w:type="auto"/>
        <w:tblInd w:w="14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381ABF" w14:paraId="291A7954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291A7953" w14:textId="77777777" w:rsidR="00381ABF" w:rsidRDefault="000E647E">
            <w:pPr>
              <w:pStyle w:val="TableParagraph"/>
              <w:spacing w:before="10"/>
              <w:ind w:left="2592" w:right="257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General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Use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Passenger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cars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and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light-duty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vehicles</w:t>
            </w:r>
          </w:p>
        </w:tc>
      </w:tr>
      <w:tr w:rsidR="00381ABF" w14:paraId="291A7956" w14:textId="77777777">
        <w:trPr>
          <w:trHeight w:val="314"/>
        </w:trPr>
        <w:tc>
          <w:tcPr>
            <w:tcW w:w="10446" w:type="dxa"/>
            <w:gridSpan w:val="3"/>
          </w:tcPr>
          <w:p w14:paraId="291A7955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959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957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958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381ABF" w14:paraId="291A795C" w14:textId="77777777">
        <w:trPr>
          <w:trHeight w:val="320"/>
        </w:trPr>
        <w:tc>
          <w:tcPr>
            <w:tcW w:w="886" w:type="dxa"/>
          </w:tcPr>
          <w:p w14:paraId="291A795A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95B" w14:textId="77777777" w:rsidR="00381ABF" w:rsidRDefault="000E647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lease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low-emission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vehicles.</w:t>
            </w:r>
          </w:p>
        </w:tc>
      </w:tr>
      <w:tr w:rsidR="00381ABF" w14:paraId="291A795E" w14:textId="77777777">
        <w:trPr>
          <w:trHeight w:val="320"/>
        </w:trPr>
        <w:tc>
          <w:tcPr>
            <w:tcW w:w="10446" w:type="dxa"/>
            <w:gridSpan w:val="3"/>
          </w:tcPr>
          <w:p w14:paraId="291A795D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961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95F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960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381ABF" w14:paraId="291A7966" w14:textId="77777777">
        <w:trPr>
          <w:trHeight w:val="1250"/>
        </w:trPr>
        <w:tc>
          <w:tcPr>
            <w:tcW w:w="886" w:type="dxa"/>
          </w:tcPr>
          <w:p w14:paraId="291A7962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963" w14:textId="77777777" w:rsidR="00381ABF" w:rsidRDefault="000E647E"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</w:t>
            </w:r>
            <w:r>
              <w:rPr>
                <w:color w:val="231F20"/>
                <w:w w:val="90"/>
                <w:position w:val="-9"/>
                <w:sz w:val="20"/>
              </w:rPr>
              <w:t xml:space="preserve">² </w:t>
            </w:r>
            <w:r>
              <w:rPr>
                <w:color w:val="231F20"/>
                <w:w w:val="90"/>
                <w:sz w:val="20"/>
              </w:rPr>
              <w:t>emissions:</w:t>
            </w:r>
          </w:p>
          <w:p w14:paraId="291A7964" w14:textId="77777777" w:rsidR="00381ABF" w:rsidRDefault="000E647E" w:rsidP="00AF04B3">
            <w:pPr>
              <w:pStyle w:val="TableParagraph"/>
              <w:numPr>
                <w:ilvl w:val="0"/>
                <w:numId w:val="4"/>
              </w:numPr>
              <w:tabs>
                <w:tab w:val="left" w:pos="221"/>
              </w:tabs>
              <w:spacing w:before="176" w:line="163" w:lineRule="auto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General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use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passenger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cars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(M1,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M2)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should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exceed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50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</w:t>
            </w:r>
            <w:r>
              <w:rPr>
                <w:color w:val="231F20"/>
                <w:w w:val="95"/>
                <w:position w:val="-9"/>
                <w:sz w:val="20"/>
              </w:rPr>
              <w:t>²</w:t>
            </w:r>
            <w:r>
              <w:rPr>
                <w:color w:val="231F20"/>
                <w:w w:val="95"/>
                <w:sz w:val="20"/>
              </w:rPr>
              <w:t>/km</w:t>
            </w:r>
          </w:p>
          <w:p w14:paraId="36508ABD" w14:textId="77777777" w:rsidR="00AF04B3" w:rsidRPr="00AF04B3" w:rsidRDefault="000E647E" w:rsidP="00AF04B3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before="176" w:line="163" w:lineRule="auto"/>
              <w:rPr>
                <w:sz w:val="20"/>
              </w:rPr>
            </w:pPr>
            <w:r w:rsidRPr="00AF04B3">
              <w:rPr>
                <w:color w:val="231F20"/>
                <w:w w:val="90"/>
                <w:sz w:val="20"/>
              </w:rPr>
              <w:t>The</w:t>
            </w:r>
            <w:r w:rsidRPr="00AF04B3"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fleet</w:t>
            </w:r>
            <w:r w:rsidRPr="00AF04B3"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average</w:t>
            </w:r>
            <w:r w:rsidRPr="00AF04B3"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for</w:t>
            </w:r>
            <w:r w:rsidRPr="00AF04B3"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vans</w:t>
            </w:r>
            <w:r w:rsidRPr="00AF04B3"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(N1)</w:t>
            </w:r>
            <w:r w:rsidRPr="00AF04B3"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should</w:t>
            </w:r>
            <w:r w:rsidRPr="00AF04B3"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not</w:t>
            </w:r>
            <w:r w:rsidRPr="00AF04B3"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exceed</w:t>
            </w:r>
            <w:r w:rsidRPr="00AF04B3"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50</w:t>
            </w:r>
            <w:r w:rsidRPr="00AF04B3"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g</w:t>
            </w:r>
            <w:r w:rsidRPr="00AF04B3"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 w:rsidRPr="00AF04B3">
              <w:rPr>
                <w:color w:val="231F20"/>
                <w:w w:val="90"/>
                <w:sz w:val="20"/>
              </w:rPr>
              <w:t>CO</w:t>
            </w:r>
            <w:r w:rsidRPr="00AF04B3">
              <w:rPr>
                <w:color w:val="231F20"/>
                <w:w w:val="90"/>
                <w:position w:val="-9"/>
                <w:sz w:val="20"/>
              </w:rPr>
              <w:t>²</w:t>
            </w:r>
            <w:r w:rsidRPr="00AF04B3">
              <w:rPr>
                <w:color w:val="231F20"/>
                <w:w w:val="90"/>
                <w:sz w:val="20"/>
              </w:rPr>
              <w:t>/km</w:t>
            </w:r>
          </w:p>
          <w:p w14:paraId="6ACAF3A9" w14:textId="1D7F4396" w:rsidR="00AF04B3" w:rsidRPr="00AF04B3" w:rsidRDefault="00AF04B3" w:rsidP="00AF04B3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before="176" w:line="163" w:lineRule="auto"/>
              <w:rPr>
                <w:sz w:val="20"/>
              </w:rPr>
            </w:pPr>
            <w:r w:rsidRPr="00AF04B3">
              <w:rPr>
                <w:color w:val="231F20"/>
                <w:spacing w:val="-1"/>
                <w:w w:val="95"/>
                <w:sz w:val="20"/>
              </w:rPr>
              <w:t>Electric</w:t>
            </w:r>
            <w:r w:rsidRPr="00AF04B3"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 w:rsidRPr="00AF04B3">
              <w:rPr>
                <w:color w:val="231F20"/>
                <w:w w:val="95"/>
                <w:sz w:val="20"/>
              </w:rPr>
              <w:t>vehicles</w:t>
            </w:r>
            <w:r w:rsidRPr="00AF04B3"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 w:rsidRPr="00AF04B3">
              <w:rPr>
                <w:color w:val="231F20"/>
                <w:w w:val="95"/>
                <w:sz w:val="20"/>
              </w:rPr>
              <w:t>(M1,</w:t>
            </w:r>
            <w:r w:rsidRPr="00AF04B3"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 w:rsidRPr="00AF04B3">
              <w:rPr>
                <w:color w:val="231F20"/>
                <w:w w:val="95"/>
                <w:sz w:val="20"/>
              </w:rPr>
              <w:t>M2, N1)</w:t>
            </w:r>
            <w:r w:rsidRPr="00AF04B3"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 w:rsidRPr="00AF04B3">
              <w:rPr>
                <w:color w:val="231F20"/>
                <w:w w:val="95"/>
                <w:sz w:val="20"/>
              </w:rPr>
              <w:t>should</w:t>
            </w:r>
            <w:r w:rsidRPr="00AF04B3"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 w:rsidRPr="00AF04B3">
              <w:rPr>
                <w:color w:val="231F20"/>
                <w:w w:val="95"/>
                <w:sz w:val="20"/>
              </w:rPr>
              <w:t>not</w:t>
            </w:r>
            <w:r w:rsidRPr="00AF04B3"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 w:rsidRPr="00AF04B3">
              <w:rPr>
                <w:color w:val="231F20"/>
                <w:w w:val="95"/>
                <w:sz w:val="20"/>
              </w:rPr>
              <w:t>exceed</w:t>
            </w:r>
            <w:r w:rsidRPr="00AF04B3"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 w:rsidRPr="00AF04B3">
              <w:rPr>
                <w:color w:val="231F20"/>
                <w:w w:val="95"/>
                <w:sz w:val="20"/>
              </w:rPr>
              <w:t>0</w:t>
            </w:r>
            <w:r w:rsidRPr="00AF04B3"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 w:rsidRPr="00AF04B3">
              <w:rPr>
                <w:color w:val="231F20"/>
                <w:w w:val="95"/>
                <w:sz w:val="20"/>
              </w:rPr>
              <w:t>g</w:t>
            </w:r>
            <w:r w:rsidRPr="00AF04B3"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 w:rsidRPr="00AF04B3">
              <w:rPr>
                <w:color w:val="231F20"/>
                <w:w w:val="95"/>
                <w:sz w:val="20"/>
              </w:rPr>
              <w:t>CO</w:t>
            </w:r>
            <w:r w:rsidRPr="00AF04B3">
              <w:rPr>
                <w:color w:val="231F20"/>
                <w:w w:val="95"/>
                <w:position w:val="-9"/>
                <w:sz w:val="20"/>
              </w:rPr>
              <w:t>²</w:t>
            </w:r>
            <w:r w:rsidRPr="00AF04B3">
              <w:rPr>
                <w:color w:val="231F20"/>
                <w:w w:val="95"/>
                <w:sz w:val="20"/>
              </w:rPr>
              <w:t>/km</w:t>
            </w:r>
          </w:p>
          <w:p w14:paraId="291A7965" w14:textId="77777777" w:rsidR="00AF04B3" w:rsidRDefault="00AF04B3" w:rsidP="00AF04B3">
            <w:pPr>
              <w:pStyle w:val="TableParagraph"/>
              <w:tabs>
                <w:tab w:val="left" w:pos="213"/>
              </w:tabs>
              <w:spacing w:line="180" w:lineRule="auto"/>
              <w:ind w:left="78"/>
              <w:rPr>
                <w:sz w:val="20"/>
              </w:rPr>
            </w:pPr>
          </w:p>
        </w:tc>
      </w:tr>
      <w:tr w:rsidR="00381ABF" w14:paraId="291A796A" w14:textId="77777777">
        <w:trPr>
          <w:trHeight w:val="370"/>
        </w:trPr>
        <w:tc>
          <w:tcPr>
            <w:tcW w:w="886" w:type="dxa"/>
          </w:tcPr>
          <w:p w14:paraId="291A7967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A2CBC2"/>
          </w:tcPr>
          <w:p w14:paraId="291A7968" w14:textId="77777777" w:rsidR="00381ABF" w:rsidRDefault="000E647E">
            <w:pPr>
              <w:pStyle w:val="TableParagraph"/>
              <w:spacing w:before="6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291A7969" w14:textId="77777777" w:rsidR="00381ABF" w:rsidRDefault="000E647E">
            <w:pPr>
              <w:pStyle w:val="TableParagraph"/>
              <w:spacing w:before="83"/>
              <w:ind w:left="79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bidder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technical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sheet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vehicle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where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CO2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emissions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stated.</w:t>
            </w:r>
          </w:p>
        </w:tc>
      </w:tr>
      <w:tr w:rsidR="00381ABF" w14:paraId="291A796C" w14:textId="77777777">
        <w:trPr>
          <w:trHeight w:val="320"/>
        </w:trPr>
        <w:tc>
          <w:tcPr>
            <w:tcW w:w="10446" w:type="dxa"/>
            <w:gridSpan w:val="3"/>
          </w:tcPr>
          <w:p w14:paraId="291A796B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96F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96D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1.3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96E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considered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381ABF" w14:paraId="291A7974" w14:textId="77777777">
        <w:trPr>
          <w:trHeight w:val="1250"/>
        </w:trPr>
        <w:tc>
          <w:tcPr>
            <w:tcW w:w="886" w:type="dxa"/>
          </w:tcPr>
          <w:p w14:paraId="291A7970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971" w14:textId="77777777" w:rsidR="00381ABF" w:rsidRDefault="000E647E">
            <w:pPr>
              <w:pStyle w:val="TableParagraph"/>
              <w:spacing w:before="32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</w:t>
            </w:r>
            <w:r>
              <w:rPr>
                <w:color w:val="231F20"/>
                <w:w w:val="90"/>
                <w:position w:val="-9"/>
                <w:sz w:val="20"/>
              </w:rPr>
              <w:t>²</w:t>
            </w:r>
            <w:r>
              <w:rPr>
                <w:color w:val="231F20"/>
                <w:spacing w:val="-4"/>
                <w:w w:val="90"/>
                <w:position w:val="-9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emissions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:</w:t>
            </w:r>
          </w:p>
          <w:p w14:paraId="291A7972" w14:textId="77777777" w:rsidR="00381ABF" w:rsidRDefault="000E647E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before="176" w:line="163" w:lineRule="auto"/>
              <w:ind w:hanging="13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 fleet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average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(M1,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M2)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should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 CO</w:t>
            </w:r>
            <w:r>
              <w:rPr>
                <w:color w:val="231F20"/>
                <w:w w:val="90"/>
                <w:position w:val="-9"/>
                <w:sz w:val="20"/>
              </w:rPr>
              <w:t>²</w:t>
            </w:r>
            <w:r>
              <w:rPr>
                <w:color w:val="231F20"/>
                <w:w w:val="90"/>
                <w:sz w:val="20"/>
              </w:rPr>
              <w:t>/km</w:t>
            </w:r>
          </w:p>
          <w:p w14:paraId="291A7973" w14:textId="77777777" w:rsidR="00381ABF" w:rsidRDefault="000E647E">
            <w:pPr>
              <w:pStyle w:val="TableParagraph"/>
              <w:numPr>
                <w:ilvl w:val="0"/>
                <w:numId w:val="1"/>
              </w:numPr>
              <w:tabs>
                <w:tab w:val="left" w:pos="213"/>
              </w:tabs>
              <w:spacing w:line="180" w:lineRule="auto"/>
              <w:ind w:hanging="13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fleet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average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vans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(N1)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should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not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0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</w:t>
            </w:r>
            <w:r>
              <w:rPr>
                <w:color w:val="231F20"/>
                <w:w w:val="90"/>
                <w:position w:val="-9"/>
                <w:sz w:val="20"/>
              </w:rPr>
              <w:t>²</w:t>
            </w:r>
            <w:r>
              <w:rPr>
                <w:color w:val="231F20"/>
                <w:w w:val="90"/>
                <w:sz w:val="20"/>
              </w:rPr>
              <w:t>/km</w:t>
            </w:r>
          </w:p>
        </w:tc>
      </w:tr>
      <w:tr w:rsidR="00381ABF" w14:paraId="291A7978" w14:textId="77777777">
        <w:trPr>
          <w:trHeight w:val="490"/>
        </w:trPr>
        <w:tc>
          <w:tcPr>
            <w:tcW w:w="886" w:type="dxa"/>
          </w:tcPr>
          <w:p w14:paraId="291A7975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976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291A7977" w14:textId="77777777" w:rsidR="00381ABF" w:rsidRDefault="000E647E">
            <w:pPr>
              <w:pStyle w:val="TableParagraph"/>
              <w:spacing w:before="36" w:line="247" w:lineRule="auto"/>
              <w:ind w:left="79" w:right="5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 bidder must provide the technical sheet of the vehicle where these technical or fuel technology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specifications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displayed.</w:t>
            </w:r>
          </w:p>
        </w:tc>
      </w:tr>
      <w:tr w:rsidR="00381ABF" w14:paraId="291A797A" w14:textId="77777777">
        <w:trPr>
          <w:trHeight w:val="320"/>
        </w:trPr>
        <w:tc>
          <w:tcPr>
            <w:tcW w:w="10446" w:type="dxa"/>
            <w:gridSpan w:val="3"/>
          </w:tcPr>
          <w:p w14:paraId="291A7979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97F" w14:textId="77777777">
        <w:trPr>
          <w:trHeight w:val="1250"/>
        </w:trPr>
        <w:tc>
          <w:tcPr>
            <w:tcW w:w="886" w:type="dxa"/>
          </w:tcPr>
          <w:p w14:paraId="291A797B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97C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Noise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levels</w:t>
            </w:r>
          </w:p>
          <w:p w14:paraId="291A797D" w14:textId="77777777" w:rsidR="00381ABF" w:rsidRDefault="00381ABF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91A797E" w14:textId="77777777" w:rsidR="00381ABF" w:rsidRDefault="000E647E">
            <w:pPr>
              <w:pStyle w:val="TableParagraph"/>
              <w:spacing w:before="1" w:line="247" w:lineRule="auto"/>
              <w:ind w:left="79" w:right="5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Noise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emissions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must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lower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than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those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corresponding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this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vehicle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category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provided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EU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Directive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2007/34/EC.</w:t>
            </w:r>
          </w:p>
        </w:tc>
      </w:tr>
      <w:tr w:rsidR="00381ABF" w14:paraId="291A7983" w14:textId="77777777">
        <w:trPr>
          <w:trHeight w:val="491"/>
        </w:trPr>
        <w:tc>
          <w:tcPr>
            <w:tcW w:w="886" w:type="dxa"/>
          </w:tcPr>
          <w:p w14:paraId="291A7980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981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291A7982" w14:textId="77777777" w:rsidR="00381ABF" w:rsidRDefault="000E647E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bidder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must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present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sheet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vehicle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where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information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displayed,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</w:t>
            </w:r>
          </w:p>
        </w:tc>
      </w:tr>
    </w:tbl>
    <w:p w14:paraId="291A7984" w14:textId="77777777" w:rsidR="00381ABF" w:rsidRDefault="00381ABF">
      <w:pPr>
        <w:spacing w:line="247" w:lineRule="auto"/>
        <w:rPr>
          <w:sz w:val="18"/>
        </w:rPr>
        <w:sectPr w:rsidR="00381ABF">
          <w:headerReference w:type="default" r:id="rId7"/>
          <w:type w:val="continuous"/>
          <w:pgSz w:w="13320" w:h="18250"/>
          <w:pgMar w:top="1400" w:right="1300" w:bottom="1280" w:left="1300" w:header="0" w:footer="1084" w:gutter="0"/>
          <w:pgNumType w:start="1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381ABF" w14:paraId="291A7986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291A7985" w14:textId="77777777" w:rsidR="00381ABF" w:rsidRDefault="000E647E">
            <w:pPr>
              <w:pStyle w:val="TableParagraph"/>
              <w:spacing w:before="10"/>
              <w:ind w:left="2591" w:right="257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Bus</w:t>
            </w:r>
            <w:r>
              <w:rPr>
                <w:rFonts w:ascii="Tahoma"/>
                <w:b/>
                <w:color w:val="FFFFFF"/>
                <w:spacing w:val="-4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Procurement</w:t>
            </w:r>
          </w:p>
        </w:tc>
      </w:tr>
      <w:tr w:rsidR="00381ABF" w14:paraId="291A7988" w14:textId="77777777">
        <w:trPr>
          <w:trHeight w:val="314"/>
        </w:trPr>
        <w:tc>
          <w:tcPr>
            <w:tcW w:w="10446" w:type="dxa"/>
            <w:gridSpan w:val="3"/>
          </w:tcPr>
          <w:p w14:paraId="291A7987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98B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989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2.1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98A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381ABF" w14:paraId="291A798E" w14:textId="77777777">
        <w:trPr>
          <w:trHeight w:val="320"/>
        </w:trPr>
        <w:tc>
          <w:tcPr>
            <w:tcW w:w="886" w:type="dxa"/>
          </w:tcPr>
          <w:p w14:paraId="291A798C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98D" w14:textId="77777777" w:rsidR="00381ABF" w:rsidRDefault="000E647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lease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low-emission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buses.</w:t>
            </w:r>
          </w:p>
        </w:tc>
      </w:tr>
      <w:tr w:rsidR="00381ABF" w14:paraId="291A7990" w14:textId="77777777">
        <w:trPr>
          <w:trHeight w:val="320"/>
        </w:trPr>
        <w:tc>
          <w:tcPr>
            <w:tcW w:w="10446" w:type="dxa"/>
            <w:gridSpan w:val="3"/>
          </w:tcPr>
          <w:p w14:paraId="291A798F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993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991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2.2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992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381ABF" w14:paraId="291A7998" w14:textId="77777777">
        <w:trPr>
          <w:trHeight w:val="1010"/>
        </w:trPr>
        <w:tc>
          <w:tcPr>
            <w:tcW w:w="886" w:type="dxa"/>
          </w:tcPr>
          <w:p w14:paraId="291A7994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995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Exhaust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Gas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</w:p>
          <w:p w14:paraId="291A7996" w14:textId="77777777" w:rsidR="00381ABF" w:rsidRDefault="00381ABF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91A7997" w14:textId="77777777" w:rsidR="00381ABF" w:rsidRDefault="000E647E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45%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vehicles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alternative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fuels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DIRECTIVE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(EU)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2019/1161.</w:t>
            </w:r>
          </w:p>
        </w:tc>
      </w:tr>
      <w:tr w:rsidR="00381ABF" w14:paraId="291A799C" w14:textId="77777777">
        <w:trPr>
          <w:trHeight w:val="370"/>
        </w:trPr>
        <w:tc>
          <w:tcPr>
            <w:tcW w:w="886" w:type="dxa"/>
          </w:tcPr>
          <w:p w14:paraId="291A7999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A2CBC2"/>
          </w:tcPr>
          <w:p w14:paraId="291A799A" w14:textId="77777777" w:rsidR="00381ABF" w:rsidRDefault="000E647E">
            <w:pPr>
              <w:pStyle w:val="TableParagraph"/>
              <w:spacing w:before="6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1E7FFB8D" w14:textId="77777777" w:rsidR="00381ABF" w:rsidRDefault="000E647E">
            <w:pPr>
              <w:pStyle w:val="TableParagraph"/>
              <w:spacing w:before="83"/>
              <w:ind w:left="79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bidder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technical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vehicle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where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meets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standard.</w:t>
            </w:r>
          </w:p>
          <w:p w14:paraId="291A799B" w14:textId="77777777" w:rsidR="00290B47" w:rsidRDefault="00290B47">
            <w:pPr>
              <w:pStyle w:val="TableParagraph"/>
              <w:spacing w:before="83"/>
              <w:ind w:left="79"/>
              <w:rPr>
                <w:sz w:val="18"/>
              </w:rPr>
            </w:pPr>
          </w:p>
        </w:tc>
      </w:tr>
      <w:tr w:rsidR="00381ABF" w14:paraId="291A799E" w14:textId="77777777">
        <w:trPr>
          <w:trHeight w:val="320"/>
        </w:trPr>
        <w:tc>
          <w:tcPr>
            <w:tcW w:w="10446" w:type="dxa"/>
            <w:gridSpan w:val="3"/>
          </w:tcPr>
          <w:p w14:paraId="291A799D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9A1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99F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2.3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9A0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considered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381ABF" w14:paraId="291A79A6" w14:textId="77777777">
        <w:trPr>
          <w:trHeight w:val="1010"/>
        </w:trPr>
        <w:tc>
          <w:tcPr>
            <w:tcW w:w="886" w:type="dxa"/>
          </w:tcPr>
          <w:p w14:paraId="291A79A2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9A3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Exhaust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gas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</w:p>
          <w:p w14:paraId="291A79A4" w14:textId="77777777" w:rsidR="00381ABF" w:rsidRDefault="00381ABF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91A79A5" w14:textId="77777777" w:rsidR="00381ABF" w:rsidRDefault="000E647E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65%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vehicles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alternative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fuels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DIRECTIVE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(EU)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2019/1161.</w:t>
            </w:r>
          </w:p>
        </w:tc>
      </w:tr>
      <w:tr w:rsidR="00381ABF" w14:paraId="291A79AA" w14:textId="77777777">
        <w:trPr>
          <w:trHeight w:val="491"/>
        </w:trPr>
        <w:tc>
          <w:tcPr>
            <w:tcW w:w="886" w:type="dxa"/>
          </w:tcPr>
          <w:p w14:paraId="291A79A7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9A8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33918F36" w14:textId="77777777" w:rsidR="00381ABF" w:rsidRDefault="000E647E">
            <w:pPr>
              <w:pStyle w:val="TableParagraph"/>
              <w:spacing w:before="36" w:line="247" w:lineRule="auto"/>
              <w:ind w:left="79" w:right="56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bidder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must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provide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documents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vehicle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where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states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buses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that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standard.</w:t>
            </w:r>
          </w:p>
          <w:p w14:paraId="291A79A9" w14:textId="77777777" w:rsidR="00290B47" w:rsidRDefault="00290B47">
            <w:pPr>
              <w:pStyle w:val="TableParagraph"/>
              <w:spacing w:before="36" w:line="247" w:lineRule="auto"/>
              <w:ind w:left="79" w:right="56"/>
              <w:rPr>
                <w:sz w:val="18"/>
              </w:rPr>
            </w:pPr>
          </w:p>
        </w:tc>
      </w:tr>
      <w:tr w:rsidR="00381ABF" w14:paraId="291A79AC" w14:textId="77777777">
        <w:trPr>
          <w:trHeight w:val="320"/>
        </w:trPr>
        <w:tc>
          <w:tcPr>
            <w:tcW w:w="10446" w:type="dxa"/>
            <w:gridSpan w:val="3"/>
          </w:tcPr>
          <w:p w14:paraId="291A79AB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9AF" w14:textId="77777777">
        <w:trPr>
          <w:trHeight w:val="486"/>
        </w:trPr>
        <w:tc>
          <w:tcPr>
            <w:tcW w:w="886" w:type="dxa"/>
          </w:tcPr>
          <w:p w14:paraId="291A79AD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55C4D326" w14:textId="7CD10134" w:rsidR="00823CFB" w:rsidRPr="00823CFB" w:rsidRDefault="00823CFB">
            <w:pPr>
              <w:pStyle w:val="TableParagraph"/>
              <w:spacing w:before="130"/>
              <w:ind w:left="79"/>
              <w:rPr>
                <w:b/>
                <w:bCs/>
                <w:color w:val="231F20"/>
                <w:w w:val="90"/>
                <w:sz w:val="20"/>
              </w:rPr>
            </w:pPr>
            <w:r w:rsidRPr="00823CFB">
              <w:rPr>
                <w:b/>
                <w:bCs/>
                <w:color w:val="231F20"/>
                <w:w w:val="90"/>
                <w:sz w:val="20"/>
              </w:rPr>
              <w:t>Alternative fuels</w:t>
            </w:r>
          </w:p>
          <w:p w14:paraId="13B6BC8E" w14:textId="77777777" w:rsidR="00381ABF" w:rsidRDefault="000E647E">
            <w:pPr>
              <w:pStyle w:val="TableParagraph"/>
              <w:spacing w:before="130"/>
              <w:ind w:left="79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Capability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(biofuels,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hydrogen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sources)</w:t>
            </w:r>
          </w:p>
          <w:p w14:paraId="291A79AE" w14:textId="7965E9BC" w:rsidR="00823CFB" w:rsidRDefault="00823CFB">
            <w:pPr>
              <w:pStyle w:val="TableParagraph"/>
              <w:spacing w:before="130"/>
              <w:ind w:left="79"/>
              <w:rPr>
                <w:sz w:val="20"/>
              </w:rPr>
            </w:pPr>
          </w:p>
        </w:tc>
      </w:tr>
      <w:tr w:rsidR="00381ABF" w14:paraId="291A79B3" w14:textId="77777777">
        <w:trPr>
          <w:trHeight w:val="490"/>
        </w:trPr>
        <w:tc>
          <w:tcPr>
            <w:tcW w:w="886" w:type="dxa"/>
          </w:tcPr>
          <w:p w14:paraId="291A79B0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9B1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328FEBD9" w14:textId="77777777" w:rsidR="00381ABF" w:rsidRDefault="000E647E">
            <w:pPr>
              <w:pStyle w:val="TableParagraph"/>
              <w:spacing w:before="36" w:line="247" w:lineRule="auto"/>
              <w:ind w:left="79" w:right="53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The bidder must provide the </w:t>
            </w:r>
            <w:r>
              <w:rPr>
                <w:color w:val="231F20"/>
                <w:w w:val="95"/>
                <w:sz w:val="18"/>
              </w:rPr>
              <w:t>technical sheet of the vehicle where these technical or fuel technology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specifications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displayed.</w:t>
            </w:r>
          </w:p>
          <w:p w14:paraId="291A79B2" w14:textId="77777777" w:rsidR="00290B47" w:rsidRDefault="00290B47">
            <w:pPr>
              <w:pStyle w:val="TableParagraph"/>
              <w:spacing w:before="36" w:line="247" w:lineRule="auto"/>
              <w:ind w:left="79" w:right="53"/>
              <w:rPr>
                <w:sz w:val="18"/>
              </w:rPr>
            </w:pPr>
          </w:p>
        </w:tc>
      </w:tr>
      <w:tr w:rsidR="00381ABF" w14:paraId="291A79B5" w14:textId="77777777">
        <w:trPr>
          <w:trHeight w:val="320"/>
        </w:trPr>
        <w:tc>
          <w:tcPr>
            <w:tcW w:w="10446" w:type="dxa"/>
            <w:gridSpan w:val="3"/>
          </w:tcPr>
          <w:p w14:paraId="291A79B4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9BA" w14:textId="77777777">
        <w:trPr>
          <w:trHeight w:val="1250"/>
        </w:trPr>
        <w:tc>
          <w:tcPr>
            <w:tcW w:w="886" w:type="dxa"/>
          </w:tcPr>
          <w:p w14:paraId="291A79B6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9B7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Noise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</w:t>
            </w: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levels</w:t>
            </w:r>
          </w:p>
          <w:p w14:paraId="291A79B8" w14:textId="77777777" w:rsidR="00381ABF" w:rsidRDefault="00381ABF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91A79B9" w14:textId="77777777" w:rsidR="00381ABF" w:rsidRDefault="000E647E">
            <w:pPr>
              <w:pStyle w:val="TableParagraph"/>
              <w:spacing w:before="1" w:line="247" w:lineRule="auto"/>
              <w:ind w:left="79" w:right="5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Noise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emissions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must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lower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than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those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corresponding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this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vehicle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category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provided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for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EU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Directive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2007/34/EC.</w:t>
            </w:r>
          </w:p>
        </w:tc>
      </w:tr>
      <w:tr w:rsidR="00381ABF" w14:paraId="291A79BE" w14:textId="77777777">
        <w:trPr>
          <w:trHeight w:val="491"/>
        </w:trPr>
        <w:tc>
          <w:tcPr>
            <w:tcW w:w="886" w:type="dxa"/>
          </w:tcPr>
          <w:p w14:paraId="291A79BB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9BC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7F64BD88" w14:textId="77777777" w:rsidR="00381ABF" w:rsidRDefault="000E647E">
            <w:pPr>
              <w:pStyle w:val="TableParagraph"/>
              <w:spacing w:before="36" w:line="247" w:lineRule="auto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bidder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must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present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sheet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vehicle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where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information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displayed,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results.</w:t>
            </w:r>
          </w:p>
          <w:p w14:paraId="291A79BD" w14:textId="77777777" w:rsidR="00290B47" w:rsidRDefault="00290B47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</w:p>
        </w:tc>
      </w:tr>
    </w:tbl>
    <w:p w14:paraId="291A79BF" w14:textId="77777777" w:rsidR="00381ABF" w:rsidRDefault="00381ABF">
      <w:pPr>
        <w:rPr>
          <w:i/>
          <w:sz w:val="20"/>
        </w:rPr>
      </w:pPr>
    </w:p>
    <w:p w14:paraId="291A79C0" w14:textId="77777777" w:rsidR="00381ABF" w:rsidRDefault="00381ABF">
      <w:pPr>
        <w:rPr>
          <w:i/>
          <w:sz w:val="20"/>
        </w:rPr>
      </w:pPr>
    </w:p>
    <w:p w14:paraId="291A79C1" w14:textId="77777777" w:rsidR="00381ABF" w:rsidRDefault="00381ABF">
      <w:pPr>
        <w:rPr>
          <w:i/>
          <w:sz w:val="20"/>
        </w:rPr>
      </w:pPr>
    </w:p>
    <w:p w14:paraId="291A79C2" w14:textId="77777777" w:rsidR="00381ABF" w:rsidRDefault="00381ABF">
      <w:pPr>
        <w:rPr>
          <w:i/>
          <w:sz w:val="20"/>
        </w:rPr>
      </w:pPr>
    </w:p>
    <w:p w14:paraId="291A79C3" w14:textId="77777777" w:rsidR="00381ABF" w:rsidRDefault="00381ABF">
      <w:pPr>
        <w:rPr>
          <w:i/>
          <w:sz w:val="20"/>
        </w:rPr>
      </w:pPr>
    </w:p>
    <w:p w14:paraId="291A79C4" w14:textId="77777777" w:rsidR="00381ABF" w:rsidRDefault="00381ABF">
      <w:pPr>
        <w:rPr>
          <w:i/>
          <w:sz w:val="20"/>
        </w:rPr>
      </w:pPr>
    </w:p>
    <w:p w14:paraId="291A79C5" w14:textId="77777777" w:rsidR="00381ABF" w:rsidRDefault="00381ABF">
      <w:pPr>
        <w:rPr>
          <w:i/>
          <w:sz w:val="20"/>
        </w:rPr>
      </w:pPr>
    </w:p>
    <w:p w14:paraId="291A79C6" w14:textId="77777777" w:rsidR="00381ABF" w:rsidRDefault="00381ABF">
      <w:pPr>
        <w:rPr>
          <w:i/>
          <w:sz w:val="20"/>
        </w:rPr>
      </w:pPr>
    </w:p>
    <w:p w14:paraId="291A79CA" w14:textId="77777777" w:rsidR="00381ABF" w:rsidRDefault="00381ABF">
      <w:pPr>
        <w:rPr>
          <w:i/>
          <w:sz w:val="20"/>
        </w:rPr>
      </w:pPr>
    </w:p>
    <w:p w14:paraId="291A79CB" w14:textId="77777777" w:rsidR="00381ABF" w:rsidRDefault="00381ABF">
      <w:pPr>
        <w:rPr>
          <w:i/>
          <w:sz w:val="20"/>
        </w:rPr>
      </w:pPr>
    </w:p>
    <w:p w14:paraId="291A79CE" w14:textId="77777777" w:rsidR="00381ABF" w:rsidRDefault="00381ABF">
      <w:pPr>
        <w:rPr>
          <w:i/>
          <w:sz w:val="20"/>
        </w:rPr>
      </w:pPr>
    </w:p>
    <w:p w14:paraId="291A79CF" w14:textId="77777777" w:rsidR="00381ABF" w:rsidRDefault="00381ABF">
      <w:pPr>
        <w:rPr>
          <w:i/>
          <w:sz w:val="20"/>
        </w:rPr>
      </w:pPr>
    </w:p>
    <w:p w14:paraId="291A79D0" w14:textId="77777777" w:rsidR="00381ABF" w:rsidRDefault="00381ABF">
      <w:pPr>
        <w:rPr>
          <w:i/>
          <w:sz w:val="20"/>
        </w:rPr>
      </w:pPr>
    </w:p>
    <w:p w14:paraId="291A79D1" w14:textId="77777777" w:rsidR="00381ABF" w:rsidRDefault="00381ABF">
      <w:pPr>
        <w:rPr>
          <w:i/>
          <w:sz w:val="20"/>
        </w:rPr>
      </w:pPr>
    </w:p>
    <w:p w14:paraId="291A79D2" w14:textId="77777777" w:rsidR="00381ABF" w:rsidRDefault="00381ABF">
      <w:pPr>
        <w:rPr>
          <w:i/>
          <w:sz w:val="20"/>
        </w:rPr>
      </w:pPr>
    </w:p>
    <w:p w14:paraId="291A79D3" w14:textId="77777777" w:rsidR="00381ABF" w:rsidRDefault="00381ABF">
      <w:pPr>
        <w:rPr>
          <w:i/>
          <w:sz w:val="20"/>
        </w:rPr>
      </w:pPr>
    </w:p>
    <w:p w14:paraId="291A79D4" w14:textId="77777777" w:rsidR="00381ABF" w:rsidRDefault="00381ABF">
      <w:pPr>
        <w:rPr>
          <w:i/>
          <w:sz w:val="20"/>
        </w:rPr>
      </w:pPr>
    </w:p>
    <w:p w14:paraId="291A79D5" w14:textId="77777777" w:rsidR="00381ABF" w:rsidRDefault="00381ABF">
      <w:pPr>
        <w:rPr>
          <w:i/>
          <w:sz w:val="20"/>
        </w:rPr>
      </w:pPr>
    </w:p>
    <w:p w14:paraId="291A79D6" w14:textId="77777777" w:rsidR="00381ABF" w:rsidRDefault="00381ABF">
      <w:pPr>
        <w:rPr>
          <w:i/>
          <w:sz w:val="20"/>
        </w:rPr>
      </w:pPr>
    </w:p>
    <w:p w14:paraId="291A79D7" w14:textId="77777777" w:rsidR="00381ABF" w:rsidRDefault="00381ABF">
      <w:pPr>
        <w:rPr>
          <w:i/>
          <w:sz w:val="20"/>
        </w:rPr>
      </w:pPr>
    </w:p>
    <w:p w14:paraId="291A79D8" w14:textId="77777777" w:rsidR="00381ABF" w:rsidRDefault="00381ABF">
      <w:pPr>
        <w:rPr>
          <w:i/>
          <w:sz w:val="20"/>
        </w:rPr>
      </w:pPr>
    </w:p>
    <w:p w14:paraId="291A79D9" w14:textId="77777777" w:rsidR="00381ABF" w:rsidRDefault="00381ABF">
      <w:pPr>
        <w:spacing w:before="1"/>
        <w:rPr>
          <w:i/>
        </w:rPr>
      </w:pPr>
    </w:p>
    <w:p w14:paraId="291A79DA" w14:textId="6E7E70FF" w:rsidR="00381ABF" w:rsidRDefault="00381ABF">
      <w:pPr>
        <w:ind w:left="123"/>
        <w:rPr>
          <w:sz w:val="20"/>
        </w:rPr>
      </w:pPr>
    </w:p>
    <w:p w14:paraId="291A79DB" w14:textId="77777777" w:rsidR="00381ABF" w:rsidRDefault="00381ABF">
      <w:pPr>
        <w:rPr>
          <w:sz w:val="20"/>
        </w:rPr>
        <w:sectPr w:rsidR="00381ABF">
          <w:headerReference w:type="default" r:id="rId8"/>
          <w:footerReference w:type="default" r:id="rId9"/>
          <w:pgSz w:w="13320" w:h="18250"/>
          <w:pgMar w:top="1400" w:right="1300" w:bottom="420" w:left="1300" w:header="0" w:footer="223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381ABF" w14:paraId="291A79DD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291A79DC" w14:textId="77777777" w:rsidR="00381ABF" w:rsidRDefault="000E647E">
            <w:pPr>
              <w:pStyle w:val="TableParagraph"/>
              <w:spacing w:before="10"/>
              <w:ind w:left="2591" w:right="257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Public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transport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services</w:t>
            </w:r>
          </w:p>
        </w:tc>
      </w:tr>
      <w:tr w:rsidR="00381ABF" w14:paraId="291A79DF" w14:textId="77777777">
        <w:trPr>
          <w:trHeight w:val="314"/>
        </w:trPr>
        <w:tc>
          <w:tcPr>
            <w:tcW w:w="10446" w:type="dxa"/>
            <w:gridSpan w:val="3"/>
          </w:tcPr>
          <w:p w14:paraId="291A79DE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ABF" w14:paraId="291A79E2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9E0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3.1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9E1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381ABF" w14:paraId="291A79E5" w14:textId="77777777">
        <w:trPr>
          <w:trHeight w:val="320"/>
        </w:trPr>
        <w:tc>
          <w:tcPr>
            <w:tcW w:w="886" w:type="dxa"/>
          </w:tcPr>
          <w:p w14:paraId="291A79E3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91A79E4" w14:textId="77777777" w:rsidR="00381ABF" w:rsidRDefault="000E647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Contract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provision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bus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services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environmentally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friendly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manner.</w:t>
            </w:r>
          </w:p>
        </w:tc>
      </w:tr>
      <w:tr w:rsidR="00381ABF" w14:paraId="291A79E7" w14:textId="77777777">
        <w:trPr>
          <w:trHeight w:val="320"/>
        </w:trPr>
        <w:tc>
          <w:tcPr>
            <w:tcW w:w="10446" w:type="dxa"/>
            <w:gridSpan w:val="3"/>
          </w:tcPr>
          <w:p w14:paraId="291A79E6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ABF" w14:paraId="291A79EA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9E8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3.2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9E9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381ABF" w14:paraId="291A79EF" w14:textId="77777777">
        <w:trPr>
          <w:trHeight w:val="1010"/>
        </w:trPr>
        <w:tc>
          <w:tcPr>
            <w:tcW w:w="886" w:type="dxa"/>
          </w:tcPr>
          <w:p w14:paraId="291A79EB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91A79EC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Exhaust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gas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</w:p>
          <w:p w14:paraId="291A79ED" w14:textId="77777777" w:rsidR="00381ABF" w:rsidRDefault="00381ABF">
            <w:pPr>
              <w:pStyle w:val="TableParagraph"/>
              <w:spacing w:before="6"/>
              <w:rPr>
                <w:sz w:val="21"/>
              </w:rPr>
            </w:pPr>
          </w:p>
          <w:p w14:paraId="291A79EE" w14:textId="77777777" w:rsidR="00381ABF" w:rsidRDefault="000E647E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45%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vehicles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alternative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fuels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DIRECTIVE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(EU)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2019/116.</w:t>
            </w:r>
          </w:p>
        </w:tc>
      </w:tr>
      <w:tr w:rsidR="00381ABF" w14:paraId="291A79F4" w14:textId="77777777">
        <w:trPr>
          <w:trHeight w:val="707"/>
        </w:trPr>
        <w:tc>
          <w:tcPr>
            <w:tcW w:w="886" w:type="dxa"/>
          </w:tcPr>
          <w:p w14:paraId="291A79F0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91A79F1" w14:textId="77777777" w:rsidR="00381ABF" w:rsidRDefault="00381ABF">
            <w:pPr>
              <w:pStyle w:val="TableParagraph"/>
              <w:spacing w:before="7"/>
              <w:rPr>
                <w:sz w:val="19"/>
              </w:rPr>
            </w:pPr>
          </w:p>
          <w:p w14:paraId="291A79F2" w14:textId="77777777" w:rsidR="00381ABF" w:rsidRDefault="000E647E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7D007BA0" w14:textId="77777777" w:rsidR="00381ABF" w:rsidRDefault="000E647E">
            <w:pPr>
              <w:pStyle w:val="TableParagraph"/>
              <w:spacing w:before="36" w:line="247" w:lineRule="auto"/>
              <w:ind w:left="79" w:right="56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 bidder must provide the technical sheets of the vehicles where emission standards are defined.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those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vehicles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where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technical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upgrade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has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achieved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required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standard,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measures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must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documented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application,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approved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credible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third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party.</w:t>
            </w:r>
          </w:p>
          <w:p w14:paraId="291A79F3" w14:textId="77777777" w:rsidR="009D17DE" w:rsidRDefault="009D17DE">
            <w:pPr>
              <w:pStyle w:val="TableParagraph"/>
              <w:spacing w:before="36" w:line="247" w:lineRule="auto"/>
              <w:ind w:left="79" w:right="56"/>
              <w:jc w:val="both"/>
              <w:rPr>
                <w:sz w:val="18"/>
              </w:rPr>
            </w:pPr>
          </w:p>
        </w:tc>
      </w:tr>
      <w:tr w:rsidR="00381ABF" w14:paraId="291A79F6" w14:textId="77777777">
        <w:trPr>
          <w:trHeight w:val="320"/>
        </w:trPr>
        <w:tc>
          <w:tcPr>
            <w:tcW w:w="10446" w:type="dxa"/>
            <w:gridSpan w:val="3"/>
          </w:tcPr>
          <w:p w14:paraId="291A79F5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ABF" w14:paraId="291A79F9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9F7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3.3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9F8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considered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381ABF" w14:paraId="291A79FE" w14:textId="77777777">
        <w:trPr>
          <w:trHeight w:val="1010"/>
        </w:trPr>
        <w:tc>
          <w:tcPr>
            <w:tcW w:w="886" w:type="dxa"/>
          </w:tcPr>
          <w:p w14:paraId="291A79FA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91A79FB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0"/>
                <w:sz w:val="20"/>
              </w:rPr>
              <w:t>Exhaust</w:t>
            </w:r>
            <w:r>
              <w:rPr>
                <w:rFonts w:ascii="Tahoma"/>
                <w:b/>
                <w:color w:val="231F20"/>
                <w:spacing w:val="2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gas</w:t>
            </w:r>
            <w:r>
              <w:rPr>
                <w:rFonts w:ascii="Tahoma"/>
                <w:b/>
                <w:color w:val="231F20"/>
                <w:spacing w:val="2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emissions:</w:t>
            </w:r>
          </w:p>
          <w:p w14:paraId="291A79FC" w14:textId="77777777" w:rsidR="00381ABF" w:rsidRDefault="00381ABF">
            <w:pPr>
              <w:pStyle w:val="TableParagraph"/>
              <w:spacing w:before="6"/>
              <w:rPr>
                <w:sz w:val="21"/>
              </w:rPr>
            </w:pPr>
          </w:p>
          <w:p w14:paraId="291A79FD" w14:textId="77777777" w:rsidR="00381ABF" w:rsidRDefault="000E647E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65%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vehicles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certified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alternative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fuels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DIRECTIVE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(EU)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2019/1161.</w:t>
            </w:r>
          </w:p>
        </w:tc>
      </w:tr>
      <w:tr w:rsidR="00381ABF" w14:paraId="291A7A02" w14:textId="77777777">
        <w:trPr>
          <w:trHeight w:val="490"/>
        </w:trPr>
        <w:tc>
          <w:tcPr>
            <w:tcW w:w="886" w:type="dxa"/>
          </w:tcPr>
          <w:p w14:paraId="291A79FF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291A7A00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508601E9" w14:textId="77777777" w:rsidR="00381ABF" w:rsidRDefault="000E647E">
            <w:pPr>
              <w:pStyle w:val="TableParagraph"/>
              <w:spacing w:before="36" w:line="247" w:lineRule="auto"/>
              <w:ind w:left="79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bidder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list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all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vehicles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used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service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their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EURO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their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respective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technical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sheets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where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emission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-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defined.</w:t>
            </w:r>
          </w:p>
          <w:p w14:paraId="291A7A01" w14:textId="77777777" w:rsidR="009D17DE" w:rsidRDefault="009D17DE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</w:p>
        </w:tc>
      </w:tr>
      <w:tr w:rsidR="00381ABF" w14:paraId="291A7A04" w14:textId="77777777">
        <w:trPr>
          <w:trHeight w:val="320"/>
        </w:trPr>
        <w:tc>
          <w:tcPr>
            <w:tcW w:w="10446" w:type="dxa"/>
            <w:gridSpan w:val="3"/>
          </w:tcPr>
          <w:p w14:paraId="291A7A03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ABF" w14:paraId="291A7A07" w14:textId="77777777">
        <w:trPr>
          <w:trHeight w:val="486"/>
        </w:trPr>
        <w:tc>
          <w:tcPr>
            <w:tcW w:w="886" w:type="dxa"/>
          </w:tcPr>
          <w:p w14:paraId="291A7A05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4E633614" w14:textId="02A2951D" w:rsidR="00346037" w:rsidRPr="00346037" w:rsidRDefault="00346037">
            <w:pPr>
              <w:pStyle w:val="TableParagraph"/>
              <w:spacing w:before="130"/>
              <w:ind w:left="79"/>
              <w:rPr>
                <w:b/>
                <w:bCs/>
                <w:color w:val="231F20"/>
                <w:w w:val="90"/>
                <w:sz w:val="20"/>
              </w:rPr>
            </w:pPr>
            <w:r w:rsidRPr="00346037">
              <w:rPr>
                <w:b/>
                <w:bCs/>
                <w:color w:val="231F20"/>
                <w:w w:val="90"/>
                <w:sz w:val="20"/>
              </w:rPr>
              <w:t>Alternative fuels</w:t>
            </w:r>
          </w:p>
          <w:p w14:paraId="3D4CB6A7" w14:textId="77777777" w:rsidR="00381ABF" w:rsidRDefault="000E647E">
            <w:pPr>
              <w:pStyle w:val="TableParagraph"/>
              <w:spacing w:before="130"/>
              <w:ind w:left="79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Capability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(biofuels,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hydrogen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sources)</w:t>
            </w:r>
          </w:p>
          <w:p w14:paraId="291A7A06" w14:textId="5F1F49E8" w:rsidR="00346037" w:rsidRDefault="00346037">
            <w:pPr>
              <w:pStyle w:val="TableParagraph"/>
              <w:spacing w:before="130"/>
              <w:ind w:left="79"/>
              <w:rPr>
                <w:sz w:val="20"/>
              </w:rPr>
            </w:pPr>
          </w:p>
        </w:tc>
      </w:tr>
      <w:tr w:rsidR="00381ABF" w14:paraId="291A7A0B" w14:textId="77777777">
        <w:trPr>
          <w:trHeight w:val="490"/>
        </w:trPr>
        <w:tc>
          <w:tcPr>
            <w:tcW w:w="886" w:type="dxa"/>
          </w:tcPr>
          <w:p w14:paraId="291A7A08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291A7A09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44829105" w14:textId="77777777" w:rsidR="00381ABF" w:rsidRDefault="000E647E">
            <w:pPr>
              <w:pStyle w:val="TableParagraph"/>
              <w:spacing w:before="36" w:line="247" w:lineRule="auto"/>
              <w:ind w:left="79" w:right="53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The bidder must provide the </w:t>
            </w:r>
            <w:r>
              <w:rPr>
                <w:color w:val="231F20"/>
                <w:w w:val="95"/>
                <w:sz w:val="18"/>
              </w:rPr>
              <w:t>technical sheet of the vehicle where these technical or fuel technology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specifications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displayed.</w:t>
            </w:r>
          </w:p>
          <w:p w14:paraId="291A7A0A" w14:textId="77777777" w:rsidR="009D17DE" w:rsidRDefault="009D17DE">
            <w:pPr>
              <w:pStyle w:val="TableParagraph"/>
              <w:spacing w:before="36" w:line="247" w:lineRule="auto"/>
              <w:ind w:left="79" w:right="53"/>
              <w:rPr>
                <w:sz w:val="18"/>
              </w:rPr>
            </w:pPr>
          </w:p>
        </w:tc>
      </w:tr>
      <w:tr w:rsidR="00381ABF" w14:paraId="291A7A0D" w14:textId="77777777">
        <w:trPr>
          <w:trHeight w:val="320"/>
        </w:trPr>
        <w:tc>
          <w:tcPr>
            <w:tcW w:w="10446" w:type="dxa"/>
            <w:gridSpan w:val="3"/>
          </w:tcPr>
          <w:p w14:paraId="291A7A0C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ABF" w14:paraId="291A7A12" w14:textId="77777777">
        <w:trPr>
          <w:trHeight w:val="1250"/>
        </w:trPr>
        <w:tc>
          <w:tcPr>
            <w:tcW w:w="886" w:type="dxa"/>
          </w:tcPr>
          <w:p w14:paraId="291A7A0E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91A7A0F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Noise emission</w:t>
            </w:r>
          </w:p>
          <w:p w14:paraId="291A7A10" w14:textId="77777777" w:rsidR="00381ABF" w:rsidRDefault="00381ABF">
            <w:pPr>
              <w:pStyle w:val="TableParagraph"/>
              <w:spacing w:before="6"/>
              <w:rPr>
                <w:sz w:val="21"/>
              </w:rPr>
            </w:pPr>
          </w:p>
          <w:p w14:paraId="291A7A11" w14:textId="7284A438" w:rsidR="00381ABF" w:rsidRDefault="000E647E">
            <w:pPr>
              <w:pStyle w:val="TableParagraph"/>
              <w:spacing w:before="1" w:line="247" w:lineRule="auto"/>
              <w:ind w:left="79" w:right="5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Average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noise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level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vehicles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used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carrying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out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must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lower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than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those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corresponding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this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vehicle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category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provided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</w:t>
            </w:r>
            <w:r>
              <w:rPr>
                <w:color w:val="231F20"/>
                <w:spacing w:val="-2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Directive</w:t>
            </w:r>
            <w:r>
              <w:rPr>
                <w:color w:val="231F20"/>
                <w:spacing w:val="-2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2007/34/EC.</w:t>
            </w:r>
          </w:p>
        </w:tc>
      </w:tr>
      <w:tr w:rsidR="00381ABF" w14:paraId="291A7A17" w14:textId="77777777">
        <w:trPr>
          <w:trHeight w:val="707"/>
        </w:trPr>
        <w:tc>
          <w:tcPr>
            <w:tcW w:w="886" w:type="dxa"/>
          </w:tcPr>
          <w:p w14:paraId="291A7A13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291A7A14" w14:textId="77777777" w:rsidR="00381ABF" w:rsidRDefault="00381ABF">
            <w:pPr>
              <w:pStyle w:val="TableParagraph"/>
              <w:spacing w:before="7"/>
              <w:rPr>
                <w:sz w:val="19"/>
              </w:rPr>
            </w:pPr>
          </w:p>
          <w:p w14:paraId="291A7A15" w14:textId="77777777" w:rsidR="00381ABF" w:rsidRDefault="000E647E">
            <w:pPr>
              <w:pStyle w:val="TableParagraph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0F541856" w14:textId="77777777" w:rsidR="00381ABF" w:rsidRDefault="000E647E">
            <w:pPr>
              <w:pStyle w:val="TableParagraph"/>
              <w:spacing w:before="36" w:line="247" w:lineRule="auto"/>
              <w:ind w:left="79" w:right="59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 bidder must provide a list of all the vehicles that will be used to carry out the service with the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noise levels for each one and the average noise emissions. After awarding the contract, the contracting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authority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reserves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right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ask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appropriate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documents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check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information.</w:t>
            </w:r>
          </w:p>
          <w:p w14:paraId="291A7A16" w14:textId="77777777" w:rsidR="009D17DE" w:rsidRDefault="009D17DE">
            <w:pPr>
              <w:pStyle w:val="TableParagraph"/>
              <w:spacing w:before="36" w:line="247" w:lineRule="auto"/>
              <w:ind w:left="79" w:right="59"/>
              <w:jc w:val="both"/>
              <w:rPr>
                <w:sz w:val="18"/>
              </w:rPr>
            </w:pPr>
          </w:p>
        </w:tc>
      </w:tr>
    </w:tbl>
    <w:p w14:paraId="291A7A18" w14:textId="77777777" w:rsidR="00381ABF" w:rsidRDefault="00381ABF">
      <w:pPr>
        <w:rPr>
          <w:sz w:val="20"/>
        </w:rPr>
      </w:pPr>
    </w:p>
    <w:p w14:paraId="291A7A19" w14:textId="77777777" w:rsidR="00381ABF" w:rsidRDefault="00381ABF">
      <w:pPr>
        <w:rPr>
          <w:sz w:val="20"/>
        </w:rPr>
      </w:pPr>
    </w:p>
    <w:p w14:paraId="291A7A1A" w14:textId="77777777" w:rsidR="00381ABF" w:rsidRDefault="00381ABF">
      <w:pPr>
        <w:rPr>
          <w:sz w:val="20"/>
        </w:rPr>
      </w:pPr>
    </w:p>
    <w:p w14:paraId="291A7A1B" w14:textId="77777777" w:rsidR="00381ABF" w:rsidRDefault="00381ABF">
      <w:pPr>
        <w:rPr>
          <w:sz w:val="20"/>
        </w:rPr>
      </w:pPr>
    </w:p>
    <w:p w14:paraId="291A7A1C" w14:textId="77777777" w:rsidR="00381ABF" w:rsidRDefault="00381ABF">
      <w:pPr>
        <w:rPr>
          <w:sz w:val="20"/>
        </w:rPr>
      </w:pPr>
    </w:p>
    <w:p w14:paraId="291A7A1D" w14:textId="77777777" w:rsidR="00381ABF" w:rsidRDefault="00381ABF">
      <w:pPr>
        <w:rPr>
          <w:sz w:val="20"/>
        </w:rPr>
      </w:pPr>
    </w:p>
    <w:p w14:paraId="291A7A1E" w14:textId="77777777" w:rsidR="00381ABF" w:rsidRDefault="00381ABF">
      <w:pPr>
        <w:rPr>
          <w:sz w:val="20"/>
        </w:rPr>
      </w:pPr>
    </w:p>
    <w:p w14:paraId="291A7A1F" w14:textId="77777777" w:rsidR="00381ABF" w:rsidRDefault="00381ABF">
      <w:pPr>
        <w:rPr>
          <w:sz w:val="20"/>
        </w:rPr>
      </w:pPr>
    </w:p>
    <w:p w14:paraId="291A7A20" w14:textId="77777777" w:rsidR="00381ABF" w:rsidRDefault="00381ABF">
      <w:pPr>
        <w:rPr>
          <w:sz w:val="20"/>
        </w:rPr>
      </w:pPr>
    </w:p>
    <w:p w14:paraId="291A7A21" w14:textId="77777777" w:rsidR="00381ABF" w:rsidRDefault="00381ABF">
      <w:pPr>
        <w:rPr>
          <w:sz w:val="20"/>
        </w:rPr>
      </w:pPr>
    </w:p>
    <w:p w14:paraId="291A7A22" w14:textId="77777777" w:rsidR="00381ABF" w:rsidRDefault="00381ABF">
      <w:pPr>
        <w:rPr>
          <w:sz w:val="20"/>
        </w:rPr>
      </w:pPr>
    </w:p>
    <w:p w14:paraId="291A7A23" w14:textId="77777777" w:rsidR="00381ABF" w:rsidRDefault="00381ABF">
      <w:pPr>
        <w:rPr>
          <w:sz w:val="20"/>
        </w:rPr>
      </w:pPr>
    </w:p>
    <w:p w14:paraId="291A7A24" w14:textId="77777777" w:rsidR="00381ABF" w:rsidRDefault="00381ABF">
      <w:pPr>
        <w:rPr>
          <w:sz w:val="20"/>
        </w:rPr>
      </w:pPr>
    </w:p>
    <w:p w14:paraId="291A7A29" w14:textId="77777777" w:rsidR="00381ABF" w:rsidRDefault="00381ABF">
      <w:pPr>
        <w:rPr>
          <w:sz w:val="20"/>
        </w:rPr>
      </w:pPr>
    </w:p>
    <w:p w14:paraId="291A7A2A" w14:textId="77777777" w:rsidR="00381ABF" w:rsidRDefault="00381ABF">
      <w:pPr>
        <w:rPr>
          <w:sz w:val="20"/>
        </w:rPr>
      </w:pPr>
    </w:p>
    <w:p w14:paraId="291A7A2B" w14:textId="77777777" w:rsidR="00381ABF" w:rsidRDefault="00381ABF">
      <w:pPr>
        <w:rPr>
          <w:sz w:val="20"/>
        </w:rPr>
      </w:pPr>
    </w:p>
    <w:p w14:paraId="291A7A2C" w14:textId="77777777" w:rsidR="00381ABF" w:rsidRDefault="00381ABF">
      <w:pPr>
        <w:rPr>
          <w:sz w:val="20"/>
        </w:rPr>
      </w:pPr>
    </w:p>
    <w:p w14:paraId="291A7A2D" w14:textId="77777777" w:rsidR="00381ABF" w:rsidRDefault="00381ABF">
      <w:pPr>
        <w:rPr>
          <w:sz w:val="20"/>
        </w:rPr>
      </w:pPr>
    </w:p>
    <w:p w14:paraId="291A7A2E" w14:textId="77777777" w:rsidR="00381ABF" w:rsidRDefault="00381ABF">
      <w:pPr>
        <w:rPr>
          <w:sz w:val="20"/>
        </w:rPr>
      </w:pPr>
    </w:p>
    <w:p w14:paraId="291A7A2F" w14:textId="77777777" w:rsidR="00381ABF" w:rsidRDefault="00381ABF">
      <w:pPr>
        <w:spacing w:before="8"/>
        <w:rPr>
          <w:sz w:val="25"/>
        </w:rPr>
      </w:pPr>
    </w:p>
    <w:p w14:paraId="291A7A31" w14:textId="77777777" w:rsidR="00381ABF" w:rsidRDefault="00381ABF">
      <w:pPr>
        <w:rPr>
          <w:sz w:val="20"/>
        </w:rPr>
        <w:sectPr w:rsidR="00381ABF">
          <w:pgSz w:w="13320" w:h="18250"/>
          <w:pgMar w:top="1400" w:right="1300" w:bottom="420" w:left="1300" w:header="0" w:footer="223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381ABF" w14:paraId="291A7A33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291A7A32" w14:textId="77777777" w:rsidR="00381ABF" w:rsidRDefault="000E647E">
            <w:pPr>
              <w:pStyle w:val="TableParagraph"/>
              <w:spacing w:before="10"/>
              <w:ind w:left="2592" w:right="257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Waste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collection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truck</w:t>
            </w:r>
          </w:p>
        </w:tc>
      </w:tr>
      <w:tr w:rsidR="00381ABF" w14:paraId="291A7A35" w14:textId="77777777">
        <w:trPr>
          <w:trHeight w:val="314"/>
        </w:trPr>
        <w:tc>
          <w:tcPr>
            <w:tcW w:w="10446" w:type="dxa"/>
            <w:gridSpan w:val="3"/>
          </w:tcPr>
          <w:p w14:paraId="291A7A34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A38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A36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A37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381ABF" w14:paraId="291A7A3B" w14:textId="77777777">
        <w:trPr>
          <w:trHeight w:val="320"/>
        </w:trPr>
        <w:tc>
          <w:tcPr>
            <w:tcW w:w="886" w:type="dxa"/>
          </w:tcPr>
          <w:p w14:paraId="291A7A39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A3A" w14:textId="77777777" w:rsidR="00381ABF" w:rsidRDefault="000E647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lease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low-emission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waste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collection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trucks</w:t>
            </w:r>
          </w:p>
        </w:tc>
      </w:tr>
      <w:tr w:rsidR="00381ABF" w14:paraId="291A7A3D" w14:textId="77777777">
        <w:trPr>
          <w:trHeight w:val="320"/>
        </w:trPr>
        <w:tc>
          <w:tcPr>
            <w:tcW w:w="10446" w:type="dxa"/>
            <w:gridSpan w:val="3"/>
          </w:tcPr>
          <w:p w14:paraId="291A7A3C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A40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A3E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A3F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381ABF" w14:paraId="291A7A45" w14:textId="77777777">
        <w:trPr>
          <w:trHeight w:val="1250"/>
        </w:trPr>
        <w:tc>
          <w:tcPr>
            <w:tcW w:w="886" w:type="dxa"/>
          </w:tcPr>
          <w:p w14:paraId="291A7A41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A42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Exhaust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Gas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</w:p>
          <w:p w14:paraId="291A7A43" w14:textId="77777777" w:rsidR="00381ABF" w:rsidRDefault="00381ABF">
            <w:pPr>
              <w:pStyle w:val="TableParagraph"/>
              <w:spacing w:before="6"/>
              <w:rPr>
                <w:sz w:val="21"/>
              </w:rPr>
            </w:pPr>
          </w:p>
          <w:p w14:paraId="291A7A44" w14:textId="5A708B2C" w:rsidR="00381ABF" w:rsidRDefault="000E647E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Vehicle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engines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certified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meeting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EURO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</w:t>
            </w:r>
            <w:r w:rsidR="0028748D">
              <w:rPr>
                <w:color w:val="231F20"/>
                <w:w w:val="90"/>
                <w:sz w:val="20"/>
              </w:rPr>
              <w:t>I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standard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emissions,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 w:rsidR="003423A9" w:rsidRPr="003423A9">
              <w:rPr>
                <w:color w:val="231F20"/>
                <w:w w:val="90"/>
                <w:sz w:val="20"/>
              </w:rPr>
              <w:t>Regulation (EC) No 2018/858</w:t>
            </w:r>
            <w:r>
              <w:rPr>
                <w:color w:val="231F20"/>
                <w:sz w:val="20"/>
              </w:rPr>
              <w:t>.</w:t>
            </w:r>
          </w:p>
        </w:tc>
      </w:tr>
      <w:tr w:rsidR="00381ABF" w14:paraId="291A7A49" w14:textId="77777777">
        <w:trPr>
          <w:trHeight w:val="370"/>
        </w:trPr>
        <w:tc>
          <w:tcPr>
            <w:tcW w:w="886" w:type="dxa"/>
          </w:tcPr>
          <w:p w14:paraId="291A7A46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A2CBC2"/>
          </w:tcPr>
          <w:p w14:paraId="291A7A47" w14:textId="77777777" w:rsidR="00381ABF" w:rsidRDefault="000E647E">
            <w:pPr>
              <w:pStyle w:val="TableParagraph"/>
              <w:spacing w:before="6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0F574687" w14:textId="77777777" w:rsidR="00381ABF" w:rsidRDefault="000E647E">
            <w:pPr>
              <w:pStyle w:val="TableParagraph"/>
              <w:spacing w:before="83"/>
              <w:ind w:left="78" w:right="59"/>
              <w:jc w:val="center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bidder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technical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vehicle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where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meets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standard.</w:t>
            </w:r>
          </w:p>
          <w:p w14:paraId="291A7A48" w14:textId="77777777" w:rsidR="009D17DE" w:rsidRDefault="009D17DE">
            <w:pPr>
              <w:pStyle w:val="TableParagraph"/>
              <w:spacing w:before="83"/>
              <w:ind w:left="78" w:right="59"/>
              <w:jc w:val="center"/>
              <w:rPr>
                <w:sz w:val="18"/>
              </w:rPr>
            </w:pPr>
          </w:p>
        </w:tc>
      </w:tr>
      <w:tr w:rsidR="00381ABF" w14:paraId="291A7A4B" w14:textId="77777777">
        <w:trPr>
          <w:trHeight w:val="320"/>
        </w:trPr>
        <w:tc>
          <w:tcPr>
            <w:tcW w:w="10446" w:type="dxa"/>
            <w:gridSpan w:val="3"/>
          </w:tcPr>
          <w:p w14:paraId="291A7A4A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A4E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A4C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4.3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A4D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considered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381ABF" w14:paraId="291A7A53" w14:textId="77777777">
        <w:trPr>
          <w:trHeight w:val="1010"/>
        </w:trPr>
        <w:tc>
          <w:tcPr>
            <w:tcW w:w="886" w:type="dxa"/>
          </w:tcPr>
          <w:p w14:paraId="291A7A4F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A50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Exhaust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gas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</w:p>
          <w:p w14:paraId="291A7A51" w14:textId="77777777" w:rsidR="00381ABF" w:rsidRDefault="00381ABF">
            <w:pPr>
              <w:pStyle w:val="TableParagraph"/>
              <w:spacing w:before="6"/>
              <w:rPr>
                <w:sz w:val="21"/>
              </w:rPr>
            </w:pPr>
          </w:p>
          <w:p w14:paraId="3105D66E" w14:textId="77777777" w:rsidR="00381ABF" w:rsidRDefault="000E647E">
            <w:pPr>
              <w:pStyle w:val="TableParagraph"/>
              <w:spacing w:before="1"/>
              <w:ind w:left="79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vehicle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meeting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Euro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standard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emissions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(where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applicable)</w:t>
            </w:r>
            <w:r w:rsidR="00524DF2">
              <w:rPr>
                <w:color w:val="231F20"/>
                <w:w w:val="90"/>
                <w:sz w:val="20"/>
              </w:rPr>
              <w:t xml:space="preserve">, </w:t>
            </w:r>
            <w:r w:rsidR="00524DF2" w:rsidRPr="00524DF2">
              <w:rPr>
                <w:color w:val="231F20"/>
                <w:w w:val="90"/>
                <w:sz w:val="20"/>
              </w:rPr>
              <w:t>according to Regulation (EC) No 595/2009</w:t>
            </w:r>
            <w:r>
              <w:rPr>
                <w:color w:val="231F20"/>
                <w:w w:val="90"/>
                <w:sz w:val="20"/>
              </w:rPr>
              <w:t>.</w:t>
            </w:r>
          </w:p>
          <w:p w14:paraId="291A7A52" w14:textId="2C1EA3F4" w:rsidR="00524DF2" w:rsidRDefault="00524DF2">
            <w:pPr>
              <w:pStyle w:val="TableParagraph"/>
              <w:spacing w:before="1"/>
              <w:ind w:left="79"/>
              <w:rPr>
                <w:sz w:val="20"/>
              </w:rPr>
            </w:pPr>
          </w:p>
        </w:tc>
      </w:tr>
      <w:tr w:rsidR="00381ABF" w14:paraId="291A7A57" w14:textId="77777777">
        <w:trPr>
          <w:trHeight w:val="486"/>
        </w:trPr>
        <w:tc>
          <w:tcPr>
            <w:tcW w:w="886" w:type="dxa"/>
          </w:tcPr>
          <w:p w14:paraId="291A7A54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A55" w14:textId="77777777" w:rsidR="00381ABF" w:rsidRDefault="000E647E">
            <w:pPr>
              <w:pStyle w:val="TableParagraph"/>
              <w:spacing w:before="118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724CD028" w14:textId="77777777" w:rsidR="00381ABF" w:rsidRDefault="000E647E">
            <w:pPr>
              <w:pStyle w:val="TableParagraph"/>
              <w:spacing w:before="142"/>
              <w:ind w:left="78" w:right="59"/>
              <w:jc w:val="center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bidder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technical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vehicle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where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meets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standard.</w:t>
            </w:r>
          </w:p>
          <w:p w14:paraId="291A7A56" w14:textId="77777777" w:rsidR="00503890" w:rsidRDefault="00503890">
            <w:pPr>
              <w:pStyle w:val="TableParagraph"/>
              <w:spacing w:before="142"/>
              <w:ind w:left="78" w:right="59"/>
              <w:jc w:val="center"/>
              <w:rPr>
                <w:sz w:val="18"/>
              </w:rPr>
            </w:pPr>
          </w:p>
        </w:tc>
      </w:tr>
      <w:tr w:rsidR="00381ABF" w14:paraId="291A7A59" w14:textId="77777777">
        <w:trPr>
          <w:trHeight w:val="320"/>
        </w:trPr>
        <w:tc>
          <w:tcPr>
            <w:tcW w:w="10446" w:type="dxa"/>
            <w:gridSpan w:val="3"/>
          </w:tcPr>
          <w:p w14:paraId="291A7A58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A5C" w14:textId="77777777">
        <w:trPr>
          <w:trHeight w:val="486"/>
        </w:trPr>
        <w:tc>
          <w:tcPr>
            <w:tcW w:w="886" w:type="dxa"/>
          </w:tcPr>
          <w:p w14:paraId="291A7A5A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FBD8CE4" w14:textId="16B4134B" w:rsidR="00346037" w:rsidRPr="00346037" w:rsidRDefault="00346037">
            <w:pPr>
              <w:pStyle w:val="TableParagraph"/>
              <w:spacing w:before="130"/>
              <w:ind w:left="79"/>
              <w:rPr>
                <w:b/>
                <w:bCs/>
                <w:color w:val="231F20"/>
                <w:w w:val="90"/>
                <w:sz w:val="20"/>
              </w:rPr>
            </w:pPr>
            <w:r w:rsidRPr="00346037">
              <w:rPr>
                <w:b/>
                <w:bCs/>
                <w:color w:val="231F20"/>
                <w:w w:val="90"/>
                <w:sz w:val="20"/>
              </w:rPr>
              <w:t>Alternative fuels</w:t>
            </w:r>
          </w:p>
          <w:p w14:paraId="71E1F184" w14:textId="77777777" w:rsidR="00381ABF" w:rsidRDefault="000E647E">
            <w:pPr>
              <w:pStyle w:val="TableParagraph"/>
              <w:spacing w:before="130"/>
              <w:ind w:left="79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Capability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(biofuels,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hydrogen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sources)</w:t>
            </w:r>
          </w:p>
          <w:p w14:paraId="291A7A5B" w14:textId="37F43C64" w:rsidR="00346037" w:rsidRDefault="00346037">
            <w:pPr>
              <w:pStyle w:val="TableParagraph"/>
              <w:spacing w:before="130"/>
              <w:ind w:left="79"/>
              <w:rPr>
                <w:sz w:val="20"/>
              </w:rPr>
            </w:pPr>
          </w:p>
        </w:tc>
      </w:tr>
      <w:tr w:rsidR="00381ABF" w14:paraId="291A7A60" w14:textId="77777777">
        <w:trPr>
          <w:trHeight w:val="491"/>
        </w:trPr>
        <w:tc>
          <w:tcPr>
            <w:tcW w:w="886" w:type="dxa"/>
          </w:tcPr>
          <w:p w14:paraId="291A7A5D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A5E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6F83B1EA" w14:textId="77777777" w:rsidR="00381ABF" w:rsidRDefault="000E647E">
            <w:pPr>
              <w:pStyle w:val="TableParagraph"/>
              <w:spacing w:before="36" w:line="247" w:lineRule="auto"/>
              <w:ind w:left="79" w:right="53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 xml:space="preserve">The bidder must provide the technical </w:t>
            </w:r>
            <w:r>
              <w:rPr>
                <w:color w:val="231F20"/>
                <w:w w:val="95"/>
                <w:sz w:val="18"/>
              </w:rPr>
              <w:t>sheet of the vehicle where these technical or fuel technology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specifications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displayed.</w:t>
            </w:r>
          </w:p>
          <w:p w14:paraId="291A7A5F" w14:textId="77777777" w:rsidR="00503890" w:rsidRDefault="00503890">
            <w:pPr>
              <w:pStyle w:val="TableParagraph"/>
              <w:spacing w:before="36" w:line="247" w:lineRule="auto"/>
              <w:ind w:left="79" w:right="53"/>
              <w:rPr>
                <w:sz w:val="18"/>
              </w:rPr>
            </w:pPr>
          </w:p>
        </w:tc>
      </w:tr>
      <w:tr w:rsidR="00381ABF" w14:paraId="291A7A62" w14:textId="77777777">
        <w:trPr>
          <w:trHeight w:val="320"/>
        </w:trPr>
        <w:tc>
          <w:tcPr>
            <w:tcW w:w="10446" w:type="dxa"/>
            <w:gridSpan w:val="3"/>
          </w:tcPr>
          <w:p w14:paraId="291A7A61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A65" w14:textId="77777777">
        <w:trPr>
          <w:trHeight w:val="530"/>
        </w:trPr>
        <w:tc>
          <w:tcPr>
            <w:tcW w:w="886" w:type="dxa"/>
          </w:tcPr>
          <w:p w14:paraId="291A7A63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5A04C80A" w14:textId="527C2B29" w:rsidR="00346037" w:rsidRPr="00346037" w:rsidRDefault="00346037">
            <w:pPr>
              <w:pStyle w:val="TableParagraph"/>
              <w:spacing w:before="152"/>
              <w:ind w:left="79"/>
              <w:rPr>
                <w:b/>
                <w:bCs/>
                <w:color w:val="231F20"/>
                <w:w w:val="90"/>
                <w:sz w:val="20"/>
              </w:rPr>
            </w:pPr>
            <w:r w:rsidRPr="00346037">
              <w:rPr>
                <w:b/>
                <w:bCs/>
                <w:color w:val="231F20"/>
                <w:w w:val="90"/>
                <w:sz w:val="20"/>
              </w:rPr>
              <w:t>Noise emissions</w:t>
            </w:r>
          </w:p>
          <w:p w14:paraId="4792A05F" w14:textId="77777777" w:rsidR="00381ABF" w:rsidRDefault="000E647E">
            <w:pPr>
              <w:pStyle w:val="TableParagraph"/>
              <w:spacing w:before="152"/>
              <w:ind w:left="79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Noise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emissions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below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102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dB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(A)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measured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Directive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2000/14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/EC.</w:t>
            </w:r>
          </w:p>
          <w:p w14:paraId="291A7A64" w14:textId="03FB47F9" w:rsidR="00346037" w:rsidRDefault="00346037">
            <w:pPr>
              <w:pStyle w:val="TableParagraph"/>
              <w:spacing w:before="152"/>
              <w:ind w:left="79"/>
              <w:rPr>
                <w:sz w:val="20"/>
              </w:rPr>
            </w:pPr>
          </w:p>
        </w:tc>
      </w:tr>
      <w:tr w:rsidR="00381ABF" w14:paraId="291A7A69" w14:textId="77777777">
        <w:trPr>
          <w:trHeight w:val="491"/>
        </w:trPr>
        <w:tc>
          <w:tcPr>
            <w:tcW w:w="886" w:type="dxa"/>
          </w:tcPr>
          <w:p w14:paraId="291A7A66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A67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70C68E00" w14:textId="77777777" w:rsidR="00381ABF" w:rsidRDefault="000E647E">
            <w:pPr>
              <w:pStyle w:val="TableParagraph"/>
              <w:spacing w:before="36" w:line="247" w:lineRule="auto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bidder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must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present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sheet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vehicle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where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information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displayed,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results.</w:t>
            </w:r>
          </w:p>
          <w:p w14:paraId="291A7A68" w14:textId="77777777" w:rsidR="00503890" w:rsidRDefault="00503890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</w:p>
        </w:tc>
      </w:tr>
    </w:tbl>
    <w:p w14:paraId="291A7A6A" w14:textId="77777777" w:rsidR="00381ABF" w:rsidRDefault="00381ABF">
      <w:pPr>
        <w:rPr>
          <w:sz w:val="20"/>
        </w:rPr>
      </w:pPr>
    </w:p>
    <w:p w14:paraId="291A7A6B" w14:textId="77777777" w:rsidR="00381ABF" w:rsidRDefault="00381ABF">
      <w:pPr>
        <w:rPr>
          <w:sz w:val="20"/>
        </w:rPr>
      </w:pPr>
    </w:p>
    <w:p w14:paraId="291A7A6C" w14:textId="77777777" w:rsidR="00381ABF" w:rsidRDefault="00381ABF">
      <w:pPr>
        <w:rPr>
          <w:sz w:val="20"/>
        </w:rPr>
      </w:pPr>
    </w:p>
    <w:p w14:paraId="291A7A6D" w14:textId="77777777" w:rsidR="00381ABF" w:rsidRDefault="00381ABF">
      <w:pPr>
        <w:rPr>
          <w:sz w:val="20"/>
        </w:rPr>
      </w:pPr>
    </w:p>
    <w:p w14:paraId="291A7A6E" w14:textId="77777777" w:rsidR="00381ABF" w:rsidRDefault="00381ABF">
      <w:pPr>
        <w:rPr>
          <w:sz w:val="20"/>
        </w:rPr>
      </w:pPr>
    </w:p>
    <w:p w14:paraId="291A7A6F" w14:textId="77777777" w:rsidR="00381ABF" w:rsidRDefault="00381ABF">
      <w:pPr>
        <w:rPr>
          <w:sz w:val="20"/>
        </w:rPr>
      </w:pPr>
    </w:p>
    <w:p w14:paraId="291A7A70" w14:textId="77777777" w:rsidR="00381ABF" w:rsidRDefault="00381ABF">
      <w:pPr>
        <w:rPr>
          <w:sz w:val="20"/>
        </w:rPr>
      </w:pPr>
    </w:p>
    <w:p w14:paraId="291A7A71" w14:textId="77777777" w:rsidR="00381ABF" w:rsidRDefault="00381ABF">
      <w:pPr>
        <w:rPr>
          <w:sz w:val="20"/>
        </w:rPr>
      </w:pPr>
    </w:p>
    <w:p w14:paraId="291A7A72" w14:textId="77777777" w:rsidR="00381ABF" w:rsidRDefault="00381ABF">
      <w:pPr>
        <w:rPr>
          <w:sz w:val="20"/>
        </w:rPr>
      </w:pPr>
    </w:p>
    <w:p w14:paraId="291A7A73" w14:textId="77777777" w:rsidR="00381ABF" w:rsidRDefault="00381ABF">
      <w:pPr>
        <w:rPr>
          <w:sz w:val="20"/>
        </w:rPr>
      </w:pPr>
    </w:p>
    <w:p w14:paraId="291A7A74" w14:textId="77777777" w:rsidR="00381ABF" w:rsidRDefault="00381ABF">
      <w:pPr>
        <w:rPr>
          <w:sz w:val="20"/>
        </w:rPr>
      </w:pPr>
    </w:p>
    <w:p w14:paraId="291A7A75" w14:textId="77777777" w:rsidR="00381ABF" w:rsidRDefault="00381ABF">
      <w:pPr>
        <w:rPr>
          <w:sz w:val="20"/>
        </w:rPr>
      </w:pPr>
    </w:p>
    <w:p w14:paraId="291A7A76" w14:textId="77777777" w:rsidR="00381ABF" w:rsidRDefault="00381ABF">
      <w:pPr>
        <w:rPr>
          <w:sz w:val="20"/>
        </w:rPr>
      </w:pPr>
    </w:p>
    <w:p w14:paraId="291A7A79" w14:textId="77777777" w:rsidR="00381ABF" w:rsidRDefault="00381ABF">
      <w:pPr>
        <w:rPr>
          <w:sz w:val="20"/>
        </w:rPr>
      </w:pPr>
    </w:p>
    <w:p w14:paraId="291A7A7A" w14:textId="77777777" w:rsidR="00381ABF" w:rsidRDefault="00381ABF">
      <w:pPr>
        <w:rPr>
          <w:sz w:val="20"/>
        </w:rPr>
      </w:pPr>
    </w:p>
    <w:p w14:paraId="291A7A7B" w14:textId="77777777" w:rsidR="00381ABF" w:rsidRDefault="00381ABF">
      <w:pPr>
        <w:rPr>
          <w:sz w:val="20"/>
        </w:rPr>
      </w:pPr>
    </w:p>
    <w:p w14:paraId="291A7A7C" w14:textId="77777777" w:rsidR="00381ABF" w:rsidRDefault="00381ABF">
      <w:pPr>
        <w:rPr>
          <w:sz w:val="20"/>
        </w:rPr>
      </w:pPr>
    </w:p>
    <w:p w14:paraId="291A7A7D" w14:textId="77777777" w:rsidR="00381ABF" w:rsidRDefault="00381ABF">
      <w:pPr>
        <w:rPr>
          <w:sz w:val="20"/>
        </w:rPr>
      </w:pPr>
    </w:p>
    <w:p w14:paraId="291A7A7E" w14:textId="77777777" w:rsidR="00381ABF" w:rsidRDefault="00381ABF">
      <w:pPr>
        <w:rPr>
          <w:sz w:val="20"/>
        </w:rPr>
      </w:pPr>
    </w:p>
    <w:p w14:paraId="291A7A7F" w14:textId="77777777" w:rsidR="00381ABF" w:rsidRDefault="00381ABF">
      <w:pPr>
        <w:rPr>
          <w:sz w:val="20"/>
        </w:rPr>
      </w:pPr>
    </w:p>
    <w:p w14:paraId="291A7A80" w14:textId="77777777" w:rsidR="00381ABF" w:rsidRDefault="00381ABF">
      <w:pPr>
        <w:rPr>
          <w:sz w:val="20"/>
        </w:rPr>
      </w:pPr>
    </w:p>
    <w:p w14:paraId="291A7A81" w14:textId="77777777" w:rsidR="00381ABF" w:rsidRDefault="00381ABF">
      <w:pPr>
        <w:rPr>
          <w:sz w:val="20"/>
        </w:rPr>
      </w:pPr>
    </w:p>
    <w:p w14:paraId="291A7A88" w14:textId="77777777" w:rsidR="00381ABF" w:rsidRDefault="00381ABF">
      <w:pPr>
        <w:rPr>
          <w:sz w:val="20"/>
        </w:rPr>
        <w:sectPr w:rsidR="00381ABF">
          <w:pgSz w:w="13320" w:h="18250"/>
          <w:pgMar w:top="1400" w:right="1300" w:bottom="420" w:left="1300" w:header="0" w:footer="223" w:gutter="0"/>
          <w:cols w:space="720"/>
        </w:sectPr>
      </w:pPr>
    </w:p>
    <w:tbl>
      <w:tblPr>
        <w:tblW w:w="0" w:type="auto"/>
        <w:tblInd w:w="13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381ABF" w14:paraId="291A7A8A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291A7A89" w14:textId="77777777" w:rsidR="00381ABF" w:rsidRDefault="000E647E">
            <w:pPr>
              <w:pStyle w:val="TableParagraph"/>
              <w:spacing w:before="10"/>
              <w:ind w:left="2591" w:right="257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lastRenderedPageBreak/>
              <w:t>Waste</w:t>
            </w:r>
            <w:r>
              <w:rPr>
                <w:rFonts w:ascii="Tahoma"/>
                <w:b/>
                <w:color w:val="FFFFFF"/>
                <w:spacing w:val="-8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collection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services</w:t>
            </w:r>
          </w:p>
        </w:tc>
      </w:tr>
      <w:tr w:rsidR="00381ABF" w14:paraId="291A7A8C" w14:textId="77777777">
        <w:trPr>
          <w:trHeight w:val="314"/>
        </w:trPr>
        <w:tc>
          <w:tcPr>
            <w:tcW w:w="10446" w:type="dxa"/>
            <w:gridSpan w:val="3"/>
          </w:tcPr>
          <w:p w14:paraId="291A7A8B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ABF" w14:paraId="291A7A8F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A8D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5.1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A8E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381ABF" w14:paraId="291A7A92" w14:textId="77777777">
        <w:trPr>
          <w:trHeight w:val="320"/>
        </w:trPr>
        <w:tc>
          <w:tcPr>
            <w:tcW w:w="886" w:type="dxa"/>
          </w:tcPr>
          <w:p w14:paraId="291A7A90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91A7A91" w14:textId="77777777" w:rsidR="00381ABF" w:rsidRDefault="000E647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Contract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provision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waste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collection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services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using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environmentally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friendly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transportation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services</w:t>
            </w:r>
          </w:p>
        </w:tc>
      </w:tr>
      <w:tr w:rsidR="00381ABF" w14:paraId="291A7A94" w14:textId="77777777">
        <w:trPr>
          <w:trHeight w:val="320"/>
        </w:trPr>
        <w:tc>
          <w:tcPr>
            <w:tcW w:w="10446" w:type="dxa"/>
            <w:gridSpan w:val="3"/>
          </w:tcPr>
          <w:p w14:paraId="291A7A93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ABF" w14:paraId="291A7A97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A95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5.2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A96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381ABF" w14:paraId="291A7A9C" w14:textId="77777777">
        <w:trPr>
          <w:trHeight w:val="1730"/>
        </w:trPr>
        <w:tc>
          <w:tcPr>
            <w:tcW w:w="886" w:type="dxa"/>
          </w:tcPr>
          <w:p w14:paraId="291A7A98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91A7A99" w14:textId="77777777" w:rsidR="00381ABF" w:rsidRDefault="000E647E">
            <w:pPr>
              <w:pStyle w:val="TableParagraph"/>
              <w:spacing w:before="20"/>
              <w:ind w:left="79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Exhaust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gas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</w:p>
          <w:p w14:paraId="291A7A9A" w14:textId="77777777" w:rsidR="00381ABF" w:rsidRDefault="00381ABF">
            <w:pPr>
              <w:pStyle w:val="TableParagraph"/>
              <w:spacing w:before="6"/>
              <w:rPr>
                <w:sz w:val="21"/>
              </w:rPr>
            </w:pPr>
          </w:p>
          <w:p w14:paraId="291A7A9B" w14:textId="61B194A3" w:rsidR="00381ABF" w:rsidRDefault="000E647E">
            <w:pPr>
              <w:pStyle w:val="TableParagraph"/>
              <w:spacing w:before="1" w:line="247" w:lineRule="auto"/>
              <w:ind w:left="79" w:right="58"/>
              <w:jc w:val="both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All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vehicles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used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carrying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out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service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must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engines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meeting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EURO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</w:t>
            </w:r>
            <w:r w:rsidR="00683466">
              <w:rPr>
                <w:color w:val="231F20"/>
                <w:sz w:val="20"/>
              </w:rPr>
              <w:t>I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standards,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according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 w:rsidR="00683466" w:rsidRPr="00683466">
              <w:rPr>
                <w:color w:val="231F20"/>
                <w:sz w:val="20"/>
              </w:rPr>
              <w:t>Regulation (EC) No 2018/858</w:t>
            </w:r>
            <w:r>
              <w:rPr>
                <w:color w:val="231F20"/>
                <w:w w:val="90"/>
                <w:sz w:val="20"/>
              </w:rPr>
              <w:t xml:space="preserve">. Where vehicles are not certified as EURO </w:t>
            </w:r>
            <w:r>
              <w:rPr>
                <w:color w:val="231F20"/>
                <w:w w:val="90"/>
                <w:sz w:val="20"/>
              </w:rPr>
              <w:t>V</w:t>
            </w:r>
            <w:r w:rsidR="00683466">
              <w:rPr>
                <w:color w:val="231F20"/>
                <w:w w:val="90"/>
                <w:sz w:val="20"/>
              </w:rPr>
              <w:t>I</w:t>
            </w:r>
            <w:r>
              <w:rPr>
                <w:color w:val="231F20"/>
                <w:w w:val="90"/>
                <w:sz w:val="20"/>
              </w:rPr>
              <w:t>, but technical after-treatment has achieved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same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standard,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this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should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documented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tender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application.</w:t>
            </w:r>
          </w:p>
        </w:tc>
      </w:tr>
      <w:tr w:rsidR="00381ABF" w14:paraId="291A7AA1" w14:textId="77777777">
        <w:trPr>
          <w:trHeight w:val="707"/>
        </w:trPr>
        <w:tc>
          <w:tcPr>
            <w:tcW w:w="886" w:type="dxa"/>
          </w:tcPr>
          <w:p w14:paraId="291A7A9D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A2CBC2"/>
          </w:tcPr>
          <w:p w14:paraId="291A7A9E" w14:textId="77777777" w:rsidR="00381ABF" w:rsidRDefault="00381ABF">
            <w:pPr>
              <w:pStyle w:val="TableParagraph"/>
              <w:spacing w:before="7"/>
              <w:rPr>
                <w:sz w:val="19"/>
              </w:rPr>
            </w:pPr>
          </w:p>
          <w:p w14:paraId="291A7A9F" w14:textId="77777777" w:rsidR="00381ABF" w:rsidRDefault="000E647E">
            <w:pPr>
              <w:pStyle w:val="TableParagraph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380E240D" w14:textId="77777777" w:rsidR="00381ABF" w:rsidRDefault="000E647E">
            <w:pPr>
              <w:pStyle w:val="TableParagraph"/>
              <w:spacing w:before="36" w:line="247" w:lineRule="auto"/>
              <w:ind w:left="79" w:right="58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 bidder must present the technical sheets of the vehicles where emission standards are defined.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For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those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vehicles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where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technical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upgrade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achieved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EURO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</w:t>
            </w:r>
            <w:r w:rsidR="00683466">
              <w:rPr>
                <w:color w:val="231F20"/>
                <w:sz w:val="18"/>
              </w:rPr>
              <w:t>I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standard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measures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must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-51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documented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included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tender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application,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this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approved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credible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third</w:t>
            </w:r>
            <w:r>
              <w:rPr>
                <w:color w:val="231F20"/>
                <w:spacing w:val="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party.</w:t>
            </w:r>
          </w:p>
          <w:p w14:paraId="291A7AA0" w14:textId="3DBA8864" w:rsidR="00503890" w:rsidRDefault="00503890">
            <w:pPr>
              <w:pStyle w:val="TableParagraph"/>
              <w:spacing w:before="36" w:line="247" w:lineRule="auto"/>
              <w:ind w:left="79" w:right="58"/>
              <w:jc w:val="both"/>
              <w:rPr>
                <w:sz w:val="18"/>
              </w:rPr>
            </w:pPr>
          </w:p>
        </w:tc>
      </w:tr>
      <w:tr w:rsidR="00381ABF" w14:paraId="291A7AA3" w14:textId="77777777">
        <w:trPr>
          <w:trHeight w:val="320"/>
        </w:trPr>
        <w:tc>
          <w:tcPr>
            <w:tcW w:w="10446" w:type="dxa"/>
            <w:gridSpan w:val="3"/>
          </w:tcPr>
          <w:p w14:paraId="291A7AA2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ABF" w14:paraId="291A7AA6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AA4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5.3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AA5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considered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381ABF" w14:paraId="291A7AB1" w14:textId="77777777">
        <w:trPr>
          <w:trHeight w:val="320"/>
        </w:trPr>
        <w:tc>
          <w:tcPr>
            <w:tcW w:w="10446" w:type="dxa"/>
            <w:gridSpan w:val="3"/>
          </w:tcPr>
          <w:p w14:paraId="291A7AB0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ABF" w14:paraId="291A7AB4" w14:textId="77777777">
        <w:trPr>
          <w:trHeight w:val="486"/>
        </w:trPr>
        <w:tc>
          <w:tcPr>
            <w:tcW w:w="886" w:type="dxa"/>
          </w:tcPr>
          <w:p w14:paraId="291A7AB2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08B90F68" w14:textId="185223E2" w:rsidR="0037099F" w:rsidRPr="00861150" w:rsidRDefault="0037099F">
            <w:pPr>
              <w:pStyle w:val="TableParagraph"/>
              <w:spacing w:before="130"/>
              <w:ind w:left="79"/>
              <w:rPr>
                <w:b/>
                <w:bCs/>
                <w:color w:val="231F20"/>
                <w:w w:val="90"/>
                <w:sz w:val="20"/>
              </w:rPr>
            </w:pPr>
            <w:r w:rsidRPr="00861150">
              <w:rPr>
                <w:b/>
                <w:bCs/>
                <w:color w:val="231F20"/>
                <w:w w:val="90"/>
                <w:sz w:val="20"/>
              </w:rPr>
              <w:t>Alternative Fuels</w:t>
            </w:r>
          </w:p>
          <w:p w14:paraId="291A7AB3" w14:textId="223755B1" w:rsidR="00381ABF" w:rsidRDefault="000E647E">
            <w:pPr>
              <w:pStyle w:val="TableParagraph"/>
              <w:spacing w:before="130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Capability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(biofuels,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hydrogen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sources)</w:t>
            </w:r>
            <w:r w:rsidR="0037099F">
              <w:rPr>
                <w:color w:val="231F20"/>
                <w:w w:val="90"/>
                <w:sz w:val="20"/>
              </w:rPr>
              <w:br/>
            </w:r>
          </w:p>
        </w:tc>
      </w:tr>
      <w:tr w:rsidR="00381ABF" w14:paraId="291A7AB8" w14:textId="77777777">
        <w:trPr>
          <w:trHeight w:val="490"/>
        </w:trPr>
        <w:tc>
          <w:tcPr>
            <w:tcW w:w="886" w:type="dxa"/>
          </w:tcPr>
          <w:p w14:paraId="291A7AB5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291A7AB6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52DF9C3B" w14:textId="77777777" w:rsidR="00381ABF" w:rsidRDefault="000E647E">
            <w:pPr>
              <w:pStyle w:val="TableParagraph"/>
              <w:spacing w:before="36" w:line="247" w:lineRule="auto"/>
              <w:ind w:left="79" w:right="53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 bidder must provide the technical sheet of the vehicle where these technical or fuel technology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specifications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displayed.</w:t>
            </w:r>
          </w:p>
          <w:p w14:paraId="291A7AB7" w14:textId="77777777" w:rsidR="00503890" w:rsidRDefault="00503890">
            <w:pPr>
              <w:pStyle w:val="TableParagraph"/>
              <w:spacing w:before="36" w:line="247" w:lineRule="auto"/>
              <w:ind w:left="79" w:right="53"/>
              <w:rPr>
                <w:sz w:val="18"/>
              </w:rPr>
            </w:pPr>
          </w:p>
        </w:tc>
      </w:tr>
      <w:tr w:rsidR="00381ABF" w14:paraId="291A7ABA" w14:textId="77777777">
        <w:trPr>
          <w:trHeight w:val="320"/>
        </w:trPr>
        <w:tc>
          <w:tcPr>
            <w:tcW w:w="10446" w:type="dxa"/>
            <w:gridSpan w:val="3"/>
          </w:tcPr>
          <w:p w14:paraId="291A7AB9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81ABF" w14:paraId="291A7ABF" w14:textId="77777777">
        <w:trPr>
          <w:trHeight w:val="1250"/>
        </w:trPr>
        <w:tc>
          <w:tcPr>
            <w:tcW w:w="886" w:type="dxa"/>
          </w:tcPr>
          <w:p w14:paraId="291A7ABB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0" w:type="dxa"/>
            <w:gridSpan w:val="2"/>
          </w:tcPr>
          <w:p w14:paraId="291A7ABC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Noise emission</w:t>
            </w:r>
          </w:p>
          <w:p w14:paraId="291A7ABD" w14:textId="77777777" w:rsidR="00381ABF" w:rsidRDefault="00381ABF">
            <w:pPr>
              <w:pStyle w:val="TableParagraph"/>
              <w:spacing w:before="6"/>
              <w:rPr>
                <w:sz w:val="21"/>
              </w:rPr>
            </w:pPr>
          </w:p>
          <w:p w14:paraId="291A7ABE" w14:textId="77777777" w:rsidR="00381ABF" w:rsidRDefault="000E647E">
            <w:pPr>
              <w:pStyle w:val="TableParagraph"/>
              <w:spacing w:before="1" w:line="247" w:lineRule="auto"/>
              <w:ind w:left="79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Average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noise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level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vehicles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to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be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used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in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carrying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out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service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below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102dB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(A)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measured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according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Directive</w:t>
            </w:r>
            <w:r>
              <w:rPr>
                <w:color w:val="231F20"/>
                <w:spacing w:val="-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2000/14/EC.</w:t>
            </w:r>
          </w:p>
        </w:tc>
      </w:tr>
      <w:tr w:rsidR="00381ABF" w14:paraId="291A7AC4" w14:textId="77777777">
        <w:trPr>
          <w:trHeight w:val="707"/>
        </w:trPr>
        <w:tc>
          <w:tcPr>
            <w:tcW w:w="886" w:type="dxa"/>
          </w:tcPr>
          <w:p w14:paraId="291A7AC0" w14:textId="77777777" w:rsidR="00381ABF" w:rsidRDefault="00381A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  <w:shd w:val="clear" w:color="auto" w:fill="95C2BB"/>
          </w:tcPr>
          <w:p w14:paraId="291A7AC1" w14:textId="77777777" w:rsidR="00381ABF" w:rsidRDefault="00381ABF">
            <w:pPr>
              <w:pStyle w:val="TableParagraph"/>
              <w:spacing w:before="7"/>
              <w:rPr>
                <w:sz w:val="19"/>
              </w:rPr>
            </w:pPr>
          </w:p>
          <w:p w14:paraId="291A7AC2" w14:textId="77777777" w:rsidR="00381ABF" w:rsidRDefault="000E647E">
            <w:pPr>
              <w:pStyle w:val="TableParagraph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36525439" w14:textId="77777777" w:rsidR="00381ABF" w:rsidRDefault="000E647E">
            <w:pPr>
              <w:pStyle w:val="TableParagraph"/>
              <w:spacing w:before="36" w:line="247" w:lineRule="auto"/>
              <w:ind w:left="79" w:right="57"/>
              <w:jc w:val="both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 xml:space="preserve">The bidder must provide a list of vehicles that will be used to </w:t>
            </w:r>
            <w:r>
              <w:rPr>
                <w:color w:val="231F20"/>
                <w:w w:val="90"/>
                <w:sz w:val="18"/>
              </w:rPr>
              <w:t>carry out the service with the noise levels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each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average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noise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emissions.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After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awarding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contract,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contracting</w:t>
            </w:r>
            <w:r>
              <w:rPr>
                <w:color w:val="231F20"/>
                <w:spacing w:val="-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authority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reserves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right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ask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appropriate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check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information.</w:t>
            </w:r>
          </w:p>
          <w:p w14:paraId="291A7AC3" w14:textId="77777777" w:rsidR="00503890" w:rsidRDefault="00503890">
            <w:pPr>
              <w:pStyle w:val="TableParagraph"/>
              <w:spacing w:before="36" w:line="247" w:lineRule="auto"/>
              <w:ind w:left="79" w:right="57"/>
              <w:jc w:val="both"/>
              <w:rPr>
                <w:sz w:val="18"/>
              </w:rPr>
            </w:pPr>
          </w:p>
        </w:tc>
      </w:tr>
    </w:tbl>
    <w:p w14:paraId="291A7AC5" w14:textId="77777777" w:rsidR="00381ABF" w:rsidRDefault="00381ABF">
      <w:pPr>
        <w:rPr>
          <w:sz w:val="20"/>
        </w:rPr>
      </w:pPr>
    </w:p>
    <w:p w14:paraId="291A7AC6" w14:textId="77777777" w:rsidR="00381ABF" w:rsidRDefault="00381ABF">
      <w:pPr>
        <w:rPr>
          <w:sz w:val="20"/>
        </w:rPr>
      </w:pPr>
    </w:p>
    <w:p w14:paraId="291A7AC7" w14:textId="77777777" w:rsidR="00381ABF" w:rsidRDefault="00381ABF">
      <w:pPr>
        <w:rPr>
          <w:sz w:val="20"/>
        </w:rPr>
      </w:pPr>
    </w:p>
    <w:p w14:paraId="291A7AC8" w14:textId="77777777" w:rsidR="00381ABF" w:rsidRDefault="00381ABF">
      <w:pPr>
        <w:rPr>
          <w:sz w:val="20"/>
        </w:rPr>
      </w:pPr>
    </w:p>
    <w:p w14:paraId="291A7AC9" w14:textId="77777777" w:rsidR="00381ABF" w:rsidRDefault="00381ABF">
      <w:pPr>
        <w:rPr>
          <w:sz w:val="20"/>
        </w:rPr>
      </w:pPr>
    </w:p>
    <w:p w14:paraId="291A7ACA" w14:textId="77777777" w:rsidR="00381ABF" w:rsidRDefault="00381ABF">
      <w:pPr>
        <w:rPr>
          <w:sz w:val="20"/>
        </w:rPr>
      </w:pPr>
    </w:p>
    <w:p w14:paraId="291A7ACB" w14:textId="77777777" w:rsidR="00381ABF" w:rsidRDefault="00381ABF">
      <w:pPr>
        <w:rPr>
          <w:sz w:val="20"/>
        </w:rPr>
      </w:pPr>
    </w:p>
    <w:p w14:paraId="291A7ACC" w14:textId="77777777" w:rsidR="00381ABF" w:rsidRDefault="00381ABF">
      <w:pPr>
        <w:rPr>
          <w:sz w:val="20"/>
        </w:rPr>
      </w:pPr>
    </w:p>
    <w:p w14:paraId="291A7ACD" w14:textId="77777777" w:rsidR="00381ABF" w:rsidRDefault="00381ABF">
      <w:pPr>
        <w:rPr>
          <w:sz w:val="20"/>
        </w:rPr>
      </w:pPr>
    </w:p>
    <w:p w14:paraId="291A7ACE" w14:textId="77777777" w:rsidR="00381ABF" w:rsidRDefault="00381ABF">
      <w:pPr>
        <w:rPr>
          <w:sz w:val="20"/>
        </w:rPr>
      </w:pPr>
    </w:p>
    <w:p w14:paraId="291A7ACF" w14:textId="77777777" w:rsidR="00381ABF" w:rsidRDefault="00381ABF">
      <w:pPr>
        <w:rPr>
          <w:sz w:val="20"/>
        </w:rPr>
      </w:pPr>
    </w:p>
    <w:p w14:paraId="291A7AD0" w14:textId="77777777" w:rsidR="00381ABF" w:rsidRDefault="00381ABF">
      <w:pPr>
        <w:rPr>
          <w:sz w:val="20"/>
        </w:rPr>
      </w:pPr>
    </w:p>
    <w:p w14:paraId="291A7AD1" w14:textId="77777777" w:rsidR="00381ABF" w:rsidRDefault="00381ABF">
      <w:pPr>
        <w:rPr>
          <w:sz w:val="20"/>
        </w:rPr>
      </w:pPr>
    </w:p>
    <w:p w14:paraId="291A7AD2" w14:textId="77777777" w:rsidR="00381ABF" w:rsidRDefault="00381ABF">
      <w:pPr>
        <w:rPr>
          <w:sz w:val="20"/>
        </w:rPr>
      </w:pPr>
    </w:p>
    <w:p w14:paraId="291A7AD3" w14:textId="77777777" w:rsidR="00381ABF" w:rsidRDefault="00381ABF">
      <w:pPr>
        <w:rPr>
          <w:sz w:val="20"/>
        </w:rPr>
      </w:pPr>
    </w:p>
    <w:p w14:paraId="291A7AD4" w14:textId="77777777" w:rsidR="00381ABF" w:rsidRDefault="00381ABF">
      <w:pPr>
        <w:rPr>
          <w:sz w:val="20"/>
        </w:rPr>
      </w:pPr>
    </w:p>
    <w:p w14:paraId="291A7AD5" w14:textId="77777777" w:rsidR="00381ABF" w:rsidRDefault="00381ABF">
      <w:pPr>
        <w:rPr>
          <w:sz w:val="20"/>
        </w:rPr>
      </w:pPr>
    </w:p>
    <w:p w14:paraId="291A7AD6" w14:textId="77777777" w:rsidR="00381ABF" w:rsidRDefault="00381ABF">
      <w:pPr>
        <w:rPr>
          <w:sz w:val="20"/>
        </w:rPr>
      </w:pPr>
    </w:p>
    <w:p w14:paraId="291A7AD7" w14:textId="77777777" w:rsidR="00381ABF" w:rsidRDefault="00381ABF">
      <w:pPr>
        <w:rPr>
          <w:sz w:val="20"/>
        </w:rPr>
      </w:pPr>
    </w:p>
    <w:p w14:paraId="291A7AD8" w14:textId="77777777" w:rsidR="00381ABF" w:rsidRDefault="00381ABF">
      <w:pPr>
        <w:rPr>
          <w:sz w:val="23"/>
        </w:rPr>
      </w:pPr>
    </w:p>
    <w:p w14:paraId="291A7ADA" w14:textId="77777777" w:rsidR="00381ABF" w:rsidRDefault="00381ABF">
      <w:pPr>
        <w:rPr>
          <w:sz w:val="20"/>
        </w:rPr>
        <w:sectPr w:rsidR="00381ABF">
          <w:pgSz w:w="13320" w:h="18250"/>
          <w:pgMar w:top="1400" w:right="1300" w:bottom="420" w:left="1300" w:header="0" w:footer="223" w:gutter="0"/>
          <w:cols w:space="720"/>
        </w:sectPr>
      </w:pPr>
    </w:p>
    <w:tbl>
      <w:tblPr>
        <w:tblW w:w="0" w:type="auto"/>
        <w:tblInd w:w="14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6"/>
        <w:gridCol w:w="1661"/>
        <w:gridCol w:w="7899"/>
      </w:tblGrid>
      <w:tr w:rsidR="00381ABF" w14:paraId="291A7ADC" w14:textId="77777777">
        <w:trPr>
          <w:trHeight w:val="320"/>
        </w:trPr>
        <w:tc>
          <w:tcPr>
            <w:tcW w:w="10446" w:type="dxa"/>
            <w:gridSpan w:val="3"/>
            <w:shd w:val="clear" w:color="auto" w:fill="187B6B"/>
          </w:tcPr>
          <w:p w14:paraId="291A7ADB" w14:textId="1AD3BA8B" w:rsidR="00381ABF" w:rsidRDefault="000E647E">
            <w:pPr>
              <w:pStyle w:val="TableParagraph"/>
              <w:spacing w:before="10"/>
              <w:ind w:left="2592" w:right="2572"/>
              <w:jc w:val="center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0"/>
                <w:sz w:val="24"/>
              </w:rPr>
              <w:lastRenderedPageBreak/>
              <w:t>Heavy</w:t>
            </w:r>
            <w:r>
              <w:rPr>
                <w:rFonts w:ascii="Tahoma"/>
                <w:b/>
                <w:color w:val="FFFFFF"/>
                <w:spacing w:val="22"/>
                <w:w w:val="8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0"/>
                <w:sz w:val="24"/>
              </w:rPr>
              <w:t>Duty</w:t>
            </w:r>
            <w:r>
              <w:rPr>
                <w:rFonts w:ascii="Tahoma"/>
                <w:b/>
                <w:color w:val="FFFFFF"/>
                <w:spacing w:val="9"/>
                <w:w w:val="80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0"/>
                <w:sz w:val="24"/>
              </w:rPr>
              <w:t>Vehicles</w:t>
            </w:r>
          </w:p>
        </w:tc>
      </w:tr>
      <w:tr w:rsidR="00381ABF" w14:paraId="291A7ADE" w14:textId="77777777">
        <w:trPr>
          <w:trHeight w:val="314"/>
        </w:trPr>
        <w:tc>
          <w:tcPr>
            <w:tcW w:w="10446" w:type="dxa"/>
            <w:gridSpan w:val="3"/>
          </w:tcPr>
          <w:p w14:paraId="291A7ADD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AE1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ADF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4.1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AE0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Subject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Matter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(suggestion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on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how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to</w:t>
            </w:r>
            <w:r>
              <w:rPr>
                <w:rFonts w:ascii="Tahoma"/>
                <w:b/>
                <w:color w:val="FFFFFF"/>
                <w:spacing w:val="-2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draft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tender</w:t>
            </w:r>
            <w:r>
              <w:rPr>
                <w:rFonts w:ascii="Tahoma"/>
                <w:b/>
                <w:color w:val="FFFFFF"/>
                <w:spacing w:val="-3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title)</w:t>
            </w:r>
          </w:p>
        </w:tc>
      </w:tr>
      <w:tr w:rsidR="00381ABF" w14:paraId="291A7AE4" w14:textId="77777777">
        <w:trPr>
          <w:trHeight w:val="320"/>
        </w:trPr>
        <w:tc>
          <w:tcPr>
            <w:tcW w:w="886" w:type="dxa"/>
          </w:tcPr>
          <w:p w14:paraId="291A7AE2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AE3" w14:textId="77777777" w:rsidR="00381ABF" w:rsidRDefault="000E647E">
            <w:pPr>
              <w:pStyle w:val="TableParagraph"/>
              <w:spacing w:before="47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Purchase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lease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low-emission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trucks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(N2,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N3)</w:t>
            </w:r>
          </w:p>
        </w:tc>
      </w:tr>
      <w:tr w:rsidR="00381ABF" w14:paraId="291A7AE6" w14:textId="77777777">
        <w:trPr>
          <w:trHeight w:val="320"/>
        </w:trPr>
        <w:tc>
          <w:tcPr>
            <w:tcW w:w="10446" w:type="dxa"/>
            <w:gridSpan w:val="3"/>
          </w:tcPr>
          <w:p w14:paraId="291A7AE5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AE9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AE7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4.2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AE8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included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the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terms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of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reference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/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technical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specifications)</w:t>
            </w:r>
          </w:p>
        </w:tc>
      </w:tr>
      <w:tr w:rsidR="00381ABF" w14:paraId="291A7AEE" w14:textId="77777777">
        <w:trPr>
          <w:trHeight w:val="1010"/>
        </w:trPr>
        <w:tc>
          <w:tcPr>
            <w:tcW w:w="886" w:type="dxa"/>
          </w:tcPr>
          <w:p w14:paraId="291A7AEA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AEB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Exhaust</w:t>
            </w:r>
            <w:r>
              <w:rPr>
                <w:rFonts w:ascii="Tahoma"/>
                <w:b/>
                <w:color w:val="231F20"/>
                <w:spacing w:val="-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Gas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</w:p>
          <w:p w14:paraId="291A7AEC" w14:textId="77777777" w:rsidR="00381ABF" w:rsidRDefault="00381ABF">
            <w:pPr>
              <w:pStyle w:val="TableParagraph"/>
              <w:spacing w:before="6"/>
              <w:rPr>
                <w:sz w:val="21"/>
              </w:rPr>
            </w:pPr>
          </w:p>
          <w:p w14:paraId="291A7AED" w14:textId="77777777" w:rsidR="00381ABF" w:rsidRDefault="000E647E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vehicles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procured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must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certified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using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alternative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fuels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according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DIRECTIVE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(EU)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2019/116</w:t>
            </w:r>
            <w:r>
              <w:rPr>
                <w:color w:val="C4392E"/>
                <w:w w:val="90"/>
                <w:sz w:val="20"/>
              </w:rPr>
              <w:t>1</w:t>
            </w:r>
          </w:p>
        </w:tc>
      </w:tr>
      <w:tr w:rsidR="00381ABF" w14:paraId="291A7AF2" w14:textId="77777777">
        <w:trPr>
          <w:trHeight w:val="370"/>
        </w:trPr>
        <w:tc>
          <w:tcPr>
            <w:tcW w:w="886" w:type="dxa"/>
          </w:tcPr>
          <w:p w14:paraId="291A7AEF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A2CBC2"/>
          </w:tcPr>
          <w:p w14:paraId="291A7AF0" w14:textId="77777777" w:rsidR="00381ABF" w:rsidRDefault="000E647E">
            <w:pPr>
              <w:pStyle w:val="TableParagraph"/>
              <w:spacing w:before="60"/>
              <w:ind w:left="225" w:right="20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Verification:</w:t>
            </w:r>
          </w:p>
        </w:tc>
        <w:tc>
          <w:tcPr>
            <w:tcW w:w="7899" w:type="dxa"/>
          </w:tcPr>
          <w:p w14:paraId="202B1F05" w14:textId="77777777" w:rsidR="00381ABF" w:rsidRDefault="000E647E">
            <w:pPr>
              <w:pStyle w:val="TableParagraph"/>
              <w:spacing w:before="83"/>
              <w:ind w:left="78" w:right="59"/>
              <w:jc w:val="center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bidder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technical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vehicle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where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meets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standard.</w:t>
            </w:r>
          </w:p>
          <w:p w14:paraId="291A7AF1" w14:textId="77777777" w:rsidR="00094B2F" w:rsidRDefault="00094B2F">
            <w:pPr>
              <w:pStyle w:val="TableParagraph"/>
              <w:spacing w:before="83"/>
              <w:ind w:left="78" w:right="59"/>
              <w:jc w:val="center"/>
              <w:rPr>
                <w:sz w:val="18"/>
              </w:rPr>
            </w:pPr>
          </w:p>
        </w:tc>
      </w:tr>
      <w:tr w:rsidR="00381ABF" w14:paraId="291A7AF4" w14:textId="77777777">
        <w:trPr>
          <w:trHeight w:val="320"/>
        </w:trPr>
        <w:tc>
          <w:tcPr>
            <w:tcW w:w="10446" w:type="dxa"/>
            <w:gridSpan w:val="3"/>
          </w:tcPr>
          <w:p w14:paraId="291A7AF3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AF7" w14:textId="77777777">
        <w:trPr>
          <w:trHeight w:val="320"/>
        </w:trPr>
        <w:tc>
          <w:tcPr>
            <w:tcW w:w="886" w:type="dxa"/>
            <w:shd w:val="clear" w:color="auto" w:fill="3DA694"/>
          </w:tcPr>
          <w:p w14:paraId="291A7AF5" w14:textId="77777777" w:rsidR="00381ABF" w:rsidRDefault="000E647E">
            <w:pPr>
              <w:pStyle w:val="TableParagraph"/>
              <w:spacing w:before="10"/>
              <w:ind w:left="285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90"/>
                <w:sz w:val="24"/>
              </w:rPr>
              <w:t>4.3</w:t>
            </w:r>
          </w:p>
        </w:tc>
        <w:tc>
          <w:tcPr>
            <w:tcW w:w="9560" w:type="dxa"/>
            <w:gridSpan w:val="2"/>
            <w:shd w:val="clear" w:color="auto" w:fill="3DA694"/>
          </w:tcPr>
          <w:p w14:paraId="291A7AF6" w14:textId="77777777" w:rsidR="00381ABF" w:rsidRDefault="000E647E">
            <w:pPr>
              <w:pStyle w:val="TableParagraph"/>
              <w:spacing w:before="10"/>
              <w:ind w:left="79"/>
              <w:rPr>
                <w:rFonts w:ascii="Tahoma"/>
                <w:b/>
                <w:sz w:val="24"/>
              </w:rPr>
            </w:pPr>
            <w:r>
              <w:rPr>
                <w:rFonts w:ascii="Tahoma"/>
                <w:b/>
                <w:color w:val="FFFFFF"/>
                <w:w w:val="85"/>
                <w:sz w:val="24"/>
              </w:rPr>
              <w:t>Award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Criteria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(to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be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considered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when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BPQR</w:t>
            </w:r>
            <w:r>
              <w:rPr>
                <w:rFonts w:ascii="Tahoma"/>
                <w:b/>
                <w:color w:val="FFFFFF"/>
                <w:spacing w:val="-7"/>
                <w:w w:val="85"/>
                <w:sz w:val="24"/>
              </w:rPr>
              <w:t xml:space="preserve"> </w:t>
            </w:r>
            <w:r>
              <w:rPr>
                <w:rFonts w:ascii="Tahoma"/>
                <w:b/>
                <w:color w:val="FFFFFF"/>
                <w:w w:val="85"/>
                <w:sz w:val="24"/>
              </w:rPr>
              <w:t>is</w:t>
            </w:r>
            <w:r>
              <w:rPr>
                <w:rFonts w:ascii="Tahoma"/>
                <w:b/>
                <w:color w:val="FFFFFF"/>
                <w:spacing w:val="-6"/>
                <w:w w:val="85"/>
                <w:sz w:val="24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FFFFFF"/>
                <w:w w:val="85"/>
                <w:sz w:val="24"/>
              </w:rPr>
              <w:t>utilised</w:t>
            </w:r>
            <w:proofErr w:type="spellEnd"/>
            <w:r>
              <w:rPr>
                <w:rFonts w:ascii="Tahoma"/>
                <w:b/>
                <w:color w:val="FFFFFF"/>
                <w:w w:val="85"/>
                <w:sz w:val="24"/>
              </w:rPr>
              <w:t>)</w:t>
            </w:r>
          </w:p>
        </w:tc>
      </w:tr>
      <w:tr w:rsidR="00381ABF" w14:paraId="291A7AFC" w14:textId="77777777">
        <w:trPr>
          <w:trHeight w:val="1010"/>
        </w:trPr>
        <w:tc>
          <w:tcPr>
            <w:tcW w:w="886" w:type="dxa"/>
          </w:tcPr>
          <w:p w14:paraId="291A7AF8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291A7AF9" w14:textId="77777777" w:rsidR="00381ABF" w:rsidRDefault="000E647E">
            <w:pPr>
              <w:pStyle w:val="TableParagraph"/>
              <w:spacing w:before="20"/>
              <w:ind w:left="7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Exhaust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gas</w:t>
            </w:r>
            <w:r>
              <w:rPr>
                <w:rFonts w:ascii="Tahoma"/>
                <w:b/>
                <w:color w:val="231F20"/>
                <w:spacing w:val="-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emissions</w:t>
            </w:r>
          </w:p>
          <w:p w14:paraId="291A7AFA" w14:textId="77777777" w:rsidR="00381ABF" w:rsidRDefault="00381ABF">
            <w:pPr>
              <w:pStyle w:val="TableParagraph"/>
              <w:spacing w:before="6"/>
              <w:rPr>
                <w:sz w:val="21"/>
              </w:rPr>
            </w:pPr>
          </w:p>
          <w:p w14:paraId="291A7AFB" w14:textId="77777777" w:rsidR="00381ABF" w:rsidRDefault="000E647E">
            <w:pPr>
              <w:pStyle w:val="TableParagraph"/>
              <w:spacing w:before="1"/>
              <w:ind w:left="79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15%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vehicles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procured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must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certified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using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alternative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fuels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DIRECTIVE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(EU)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2019/1161</w:t>
            </w:r>
          </w:p>
        </w:tc>
      </w:tr>
      <w:tr w:rsidR="00381ABF" w14:paraId="291A7B00" w14:textId="77777777">
        <w:trPr>
          <w:trHeight w:val="486"/>
        </w:trPr>
        <w:tc>
          <w:tcPr>
            <w:tcW w:w="886" w:type="dxa"/>
          </w:tcPr>
          <w:p w14:paraId="291A7AFD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AFE" w14:textId="77777777" w:rsidR="00381ABF" w:rsidRDefault="000E647E">
            <w:pPr>
              <w:pStyle w:val="TableParagraph"/>
              <w:spacing w:before="118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2A910177" w14:textId="77777777" w:rsidR="00381ABF" w:rsidRDefault="000E647E">
            <w:pPr>
              <w:pStyle w:val="TableParagraph"/>
              <w:spacing w:before="142"/>
              <w:ind w:left="78" w:right="59"/>
              <w:jc w:val="center"/>
              <w:rPr>
                <w:color w:val="231F20"/>
                <w:w w:val="90"/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bidder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must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provide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technical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documents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vehicle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where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states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meets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standard.</w:t>
            </w:r>
          </w:p>
          <w:p w14:paraId="291A7AFF" w14:textId="77777777" w:rsidR="00094B2F" w:rsidRDefault="00094B2F">
            <w:pPr>
              <w:pStyle w:val="TableParagraph"/>
              <w:spacing w:before="142"/>
              <w:ind w:left="78" w:right="59"/>
              <w:jc w:val="center"/>
              <w:rPr>
                <w:sz w:val="18"/>
              </w:rPr>
            </w:pPr>
          </w:p>
        </w:tc>
      </w:tr>
      <w:tr w:rsidR="00381ABF" w14:paraId="291A7B02" w14:textId="77777777">
        <w:trPr>
          <w:trHeight w:val="320"/>
        </w:trPr>
        <w:tc>
          <w:tcPr>
            <w:tcW w:w="10446" w:type="dxa"/>
            <w:gridSpan w:val="3"/>
          </w:tcPr>
          <w:p w14:paraId="291A7B01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B05" w14:textId="77777777">
        <w:trPr>
          <w:trHeight w:val="486"/>
        </w:trPr>
        <w:tc>
          <w:tcPr>
            <w:tcW w:w="886" w:type="dxa"/>
          </w:tcPr>
          <w:p w14:paraId="291A7B03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38DAFB87" w14:textId="4E0365E3" w:rsidR="00E75FC5" w:rsidRPr="00E75FC5" w:rsidRDefault="00E75FC5">
            <w:pPr>
              <w:pStyle w:val="TableParagraph"/>
              <w:spacing w:before="130"/>
              <w:ind w:left="79"/>
              <w:rPr>
                <w:b/>
                <w:bCs/>
                <w:color w:val="231F20"/>
                <w:w w:val="90"/>
                <w:sz w:val="20"/>
              </w:rPr>
            </w:pPr>
            <w:r w:rsidRPr="00E75FC5">
              <w:rPr>
                <w:b/>
                <w:bCs/>
                <w:color w:val="231F20"/>
                <w:w w:val="90"/>
                <w:sz w:val="20"/>
              </w:rPr>
              <w:t>Alternative fuels</w:t>
            </w:r>
          </w:p>
          <w:p w14:paraId="0EDE0309" w14:textId="77777777" w:rsidR="00381ABF" w:rsidRDefault="000E647E">
            <w:pPr>
              <w:pStyle w:val="TableParagraph"/>
              <w:spacing w:before="130"/>
              <w:ind w:left="79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Capability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use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(biofuels,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or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hydrogen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renewable</w:t>
            </w:r>
            <w:r>
              <w:rPr>
                <w:color w:val="231F20"/>
                <w:spacing w:val="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energy</w:t>
            </w:r>
            <w:r>
              <w:rPr>
                <w:color w:val="231F20"/>
                <w:spacing w:val="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sources)</w:t>
            </w:r>
          </w:p>
          <w:p w14:paraId="291A7B04" w14:textId="5C014C5A" w:rsidR="00E75FC5" w:rsidRDefault="00E75FC5">
            <w:pPr>
              <w:pStyle w:val="TableParagraph"/>
              <w:spacing w:before="130"/>
              <w:ind w:left="79"/>
              <w:rPr>
                <w:sz w:val="20"/>
              </w:rPr>
            </w:pPr>
          </w:p>
        </w:tc>
      </w:tr>
      <w:tr w:rsidR="00381ABF" w14:paraId="291A7B09" w14:textId="77777777">
        <w:trPr>
          <w:trHeight w:val="490"/>
        </w:trPr>
        <w:tc>
          <w:tcPr>
            <w:tcW w:w="886" w:type="dxa"/>
          </w:tcPr>
          <w:p w14:paraId="291A7B06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B07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3B2AA732" w14:textId="77777777" w:rsidR="00381ABF" w:rsidRDefault="000E647E">
            <w:pPr>
              <w:pStyle w:val="TableParagraph"/>
              <w:spacing w:before="36" w:line="247" w:lineRule="auto"/>
              <w:ind w:left="79" w:right="53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 bidder must provide the technical sheet of the vehicle where these technical or fuel technology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specifications</w:t>
            </w:r>
            <w:r>
              <w:rPr>
                <w:color w:val="231F20"/>
                <w:spacing w:val="-1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displayed.</w:t>
            </w:r>
          </w:p>
          <w:p w14:paraId="291A7B08" w14:textId="77777777" w:rsidR="00094B2F" w:rsidRDefault="00094B2F">
            <w:pPr>
              <w:pStyle w:val="TableParagraph"/>
              <w:spacing w:before="36" w:line="247" w:lineRule="auto"/>
              <w:ind w:left="79" w:right="53"/>
              <w:rPr>
                <w:sz w:val="18"/>
              </w:rPr>
            </w:pPr>
          </w:p>
        </w:tc>
      </w:tr>
      <w:tr w:rsidR="00381ABF" w14:paraId="291A7B0B" w14:textId="77777777">
        <w:trPr>
          <w:trHeight w:val="320"/>
        </w:trPr>
        <w:tc>
          <w:tcPr>
            <w:tcW w:w="10446" w:type="dxa"/>
            <w:gridSpan w:val="3"/>
          </w:tcPr>
          <w:p w14:paraId="291A7B0A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1ABF" w14:paraId="291A7B0E" w14:textId="77777777">
        <w:trPr>
          <w:trHeight w:val="530"/>
        </w:trPr>
        <w:tc>
          <w:tcPr>
            <w:tcW w:w="886" w:type="dxa"/>
          </w:tcPr>
          <w:p w14:paraId="291A7B0C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560" w:type="dxa"/>
            <w:gridSpan w:val="2"/>
          </w:tcPr>
          <w:p w14:paraId="56E9642D" w14:textId="36E4FEC8" w:rsidR="00E75FC5" w:rsidRPr="00E75FC5" w:rsidRDefault="00E75FC5">
            <w:pPr>
              <w:pStyle w:val="TableParagraph"/>
              <w:spacing w:before="152"/>
              <w:ind w:left="79"/>
              <w:rPr>
                <w:b/>
                <w:bCs/>
                <w:color w:val="231F20"/>
                <w:w w:val="90"/>
                <w:sz w:val="20"/>
              </w:rPr>
            </w:pPr>
            <w:r w:rsidRPr="00E75FC5">
              <w:rPr>
                <w:b/>
                <w:bCs/>
                <w:color w:val="231F20"/>
                <w:w w:val="90"/>
                <w:sz w:val="20"/>
              </w:rPr>
              <w:t>Noise emissions</w:t>
            </w:r>
          </w:p>
          <w:p w14:paraId="00FD685F" w14:textId="77777777" w:rsidR="00381ABF" w:rsidRDefault="000E647E">
            <w:pPr>
              <w:pStyle w:val="TableParagraph"/>
              <w:spacing w:before="152"/>
              <w:ind w:left="79"/>
              <w:rPr>
                <w:color w:val="231F20"/>
                <w:w w:val="90"/>
                <w:sz w:val="20"/>
              </w:rPr>
            </w:pPr>
            <w:r>
              <w:rPr>
                <w:color w:val="231F20"/>
                <w:w w:val="90"/>
                <w:sz w:val="20"/>
              </w:rPr>
              <w:t>Noise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emissions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below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102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dB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(A)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measured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according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Directive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2000/14</w:t>
            </w:r>
            <w:r>
              <w:rPr>
                <w:color w:val="231F20"/>
                <w:spacing w:val="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/EC.</w:t>
            </w:r>
          </w:p>
          <w:p w14:paraId="291A7B0D" w14:textId="762725FD" w:rsidR="00E75FC5" w:rsidRDefault="00E75FC5">
            <w:pPr>
              <w:pStyle w:val="TableParagraph"/>
              <w:spacing w:before="152"/>
              <w:ind w:left="79"/>
              <w:rPr>
                <w:sz w:val="20"/>
              </w:rPr>
            </w:pPr>
          </w:p>
        </w:tc>
      </w:tr>
      <w:tr w:rsidR="00381ABF" w14:paraId="291A7B12" w14:textId="77777777">
        <w:trPr>
          <w:trHeight w:val="491"/>
        </w:trPr>
        <w:tc>
          <w:tcPr>
            <w:tcW w:w="886" w:type="dxa"/>
          </w:tcPr>
          <w:p w14:paraId="291A7B0F" w14:textId="77777777" w:rsidR="00381ABF" w:rsidRDefault="00381A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1" w:type="dxa"/>
            <w:shd w:val="clear" w:color="auto" w:fill="95C2BB"/>
          </w:tcPr>
          <w:p w14:paraId="291A7B10" w14:textId="77777777" w:rsidR="00381ABF" w:rsidRDefault="000E647E">
            <w:pPr>
              <w:pStyle w:val="TableParagraph"/>
              <w:spacing w:before="120"/>
              <w:ind w:left="225" w:right="206"/>
              <w:jc w:val="center"/>
              <w:rPr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Verification</w:t>
            </w:r>
            <w:r>
              <w:rPr>
                <w:color w:val="231F20"/>
                <w:w w:val="95"/>
                <w:sz w:val="20"/>
              </w:rPr>
              <w:t>:</w:t>
            </w:r>
          </w:p>
        </w:tc>
        <w:tc>
          <w:tcPr>
            <w:tcW w:w="7899" w:type="dxa"/>
          </w:tcPr>
          <w:p w14:paraId="00129D02" w14:textId="77777777" w:rsidR="00381ABF" w:rsidRDefault="000E647E">
            <w:pPr>
              <w:pStyle w:val="TableParagraph"/>
              <w:spacing w:before="36" w:line="247" w:lineRule="auto"/>
              <w:ind w:left="79"/>
              <w:rPr>
                <w:color w:val="231F20"/>
                <w:sz w:val="18"/>
              </w:rPr>
            </w:pP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bidder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must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present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technical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sheet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vehicle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where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information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displayed,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or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test</w:t>
            </w:r>
            <w:r>
              <w:rPr>
                <w:color w:val="231F20"/>
                <w:spacing w:val="-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results.</w:t>
            </w:r>
          </w:p>
          <w:p w14:paraId="291A7B11" w14:textId="77777777" w:rsidR="00094B2F" w:rsidRDefault="00094B2F">
            <w:pPr>
              <w:pStyle w:val="TableParagraph"/>
              <w:spacing w:before="36" w:line="247" w:lineRule="auto"/>
              <w:ind w:left="79"/>
              <w:rPr>
                <w:sz w:val="18"/>
              </w:rPr>
            </w:pPr>
          </w:p>
        </w:tc>
      </w:tr>
    </w:tbl>
    <w:p w14:paraId="291A7B13" w14:textId="77777777" w:rsidR="00381ABF" w:rsidRDefault="00381ABF">
      <w:pPr>
        <w:rPr>
          <w:sz w:val="20"/>
        </w:rPr>
      </w:pPr>
    </w:p>
    <w:p w14:paraId="291A7B14" w14:textId="77777777" w:rsidR="00381ABF" w:rsidRDefault="00381ABF">
      <w:pPr>
        <w:rPr>
          <w:sz w:val="20"/>
        </w:rPr>
      </w:pPr>
    </w:p>
    <w:p w14:paraId="291A7B15" w14:textId="77777777" w:rsidR="00381ABF" w:rsidRDefault="00381ABF">
      <w:pPr>
        <w:rPr>
          <w:sz w:val="20"/>
        </w:rPr>
      </w:pPr>
    </w:p>
    <w:p w14:paraId="291A7B16" w14:textId="77777777" w:rsidR="00381ABF" w:rsidRDefault="00381ABF">
      <w:pPr>
        <w:rPr>
          <w:sz w:val="20"/>
        </w:rPr>
      </w:pPr>
    </w:p>
    <w:p w14:paraId="291A7B1A" w14:textId="77777777" w:rsidR="00381ABF" w:rsidRDefault="00381ABF">
      <w:pPr>
        <w:rPr>
          <w:sz w:val="20"/>
        </w:rPr>
      </w:pPr>
    </w:p>
    <w:p w14:paraId="291A7B1F" w14:textId="77777777" w:rsidR="00381ABF" w:rsidRDefault="00381ABF">
      <w:pPr>
        <w:rPr>
          <w:sz w:val="20"/>
        </w:rPr>
      </w:pPr>
    </w:p>
    <w:p w14:paraId="291A7B20" w14:textId="77777777" w:rsidR="00381ABF" w:rsidRDefault="00381ABF">
      <w:pPr>
        <w:rPr>
          <w:sz w:val="20"/>
        </w:rPr>
      </w:pPr>
    </w:p>
    <w:p w14:paraId="291A7B21" w14:textId="77777777" w:rsidR="00381ABF" w:rsidRDefault="00381ABF">
      <w:pPr>
        <w:rPr>
          <w:sz w:val="20"/>
        </w:rPr>
      </w:pPr>
    </w:p>
    <w:p w14:paraId="291A7B22" w14:textId="77777777" w:rsidR="00381ABF" w:rsidRDefault="00381ABF">
      <w:pPr>
        <w:rPr>
          <w:sz w:val="20"/>
        </w:rPr>
      </w:pPr>
    </w:p>
    <w:p w14:paraId="291A7B23" w14:textId="77777777" w:rsidR="00381ABF" w:rsidRDefault="00381ABF">
      <w:pPr>
        <w:rPr>
          <w:sz w:val="20"/>
        </w:rPr>
      </w:pPr>
    </w:p>
    <w:p w14:paraId="291A7B24" w14:textId="77777777" w:rsidR="00381ABF" w:rsidRDefault="00381ABF">
      <w:pPr>
        <w:rPr>
          <w:sz w:val="20"/>
        </w:rPr>
      </w:pPr>
    </w:p>
    <w:p w14:paraId="291A7B25" w14:textId="77777777" w:rsidR="00381ABF" w:rsidRDefault="00381ABF">
      <w:pPr>
        <w:rPr>
          <w:sz w:val="20"/>
        </w:rPr>
      </w:pPr>
    </w:p>
    <w:p w14:paraId="291A7B26" w14:textId="77777777" w:rsidR="00381ABF" w:rsidRDefault="00381ABF">
      <w:pPr>
        <w:rPr>
          <w:sz w:val="20"/>
        </w:rPr>
      </w:pPr>
    </w:p>
    <w:p w14:paraId="291A7B27" w14:textId="77777777" w:rsidR="00381ABF" w:rsidRDefault="00381ABF">
      <w:pPr>
        <w:rPr>
          <w:sz w:val="20"/>
        </w:rPr>
      </w:pPr>
    </w:p>
    <w:p w14:paraId="291A7B28" w14:textId="77777777" w:rsidR="00381ABF" w:rsidRDefault="00381ABF">
      <w:pPr>
        <w:rPr>
          <w:sz w:val="20"/>
        </w:rPr>
      </w:pPr>
    </w:p>
    <w:p w14:paraId="291A7B29" w14:textId="77777777" w:rsidR="00381ABF" w:rsidRDefault="00381ABF">
      <w:pPr>
        <w:rPr>
          <w:sz w:val="20"/>
        </w:rPr>
      </w:pPr>
    </w:p>
    <w:p w14:paraId="291A7B2A" w14:textId="77777777" w:rsidR="00381ABF" w:rsidRDefault="00381ABF">
      <w:pPr>
        <w:rPr>
          <w:sz w:val="20"/>
        </w:rPr>
      </w:pPr>
    </w:p>
    <w:p w14:paraId="291A7B2B" w14:textId="77777777" w:rsidR="00381ABF" w:rsidRDefault="00381ABF">
      <w:pPr>
        <w:rPr>
          <w:sz w:val="20"/>
        </w:rPr>
      </w:pPr>
    </w:p>
    <w:p w14:paraId="291A7B2C" w14:textId="77777777" w:rsidR="00381ABF" w:rsidRDefault="00381ABF">
      <w:pPr>
        <w:rPr>
          <w:sz w:val="20"/>
        </w:rPr>
      </w:pPr>
    </w:p>
    <w:p w14:paraId="291A7B2D" w14:textId="77777777" w:rsidR="00381ABF" w:rsidRDefault="00381ABF">
      <w:pPr>
        <w:rPr>
          <w:sz w:val="20"/>
        </w:rPr>
      </w:pPr>
    </w:p>
    <w:p w14:paraId="291A7B2E" w14:textId="77777777" w:rsidR="00381ABF" w:rsidRDefault="00381ABF">
      <w:pPr>
        <w:rPr>
          <w:sz w:val="20"/>
        </w:rPr>
      </w:pPr>
    </w:p>
    <w:p w14:paraId="291A7B2F" w14:textId="77777777" w:rsidR="00381ABF" w:rsidRDefault="00381ABF">
      <w:pPr>
        <w:rPr>
          <w:sz w:val="20"/>
        </w:rPr>
      </w:pPr>
    </w:p>
    <w:p w14:paraId="291A7B31" w14:textId="2FCB2F15" w:rsidR="00381ABF" w:rsidRDefault="00381ABF" w:rsidP="00094B2F">
      <w:pPr>
        <w:spacing w:before="103"/>
        <w:rPr>
          <w:sz w:val="20"/>
        </w:rPr>
      </w:pPr>
    </w:p>
    <w:sectPr w:rsidR="00381ABF">
      <w:pgSz w:w="13320" w:h="18250"/>
      <w:pgMar w:top="1400" w:right="1300" w:bottom="420" w:left="130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C5B1" w14:textId="77777777" w:rsidR="005D7B76" w:rsidRDefault="005D7B76">
      <w:r>
        <w:separator/>
      </w:r>
    </w:p>
  </w:endnote>
  <w:endnote w:type="continuationSeparator" w:id="0">
    <w:p w14:paraId="02066B96" w14:textId="77777777" w:rsidR="005D7B76" w:rsidRDefault="005D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7B35" w14:textId="785E11E9" w:rsidR="00381ABF" w:rsidRPr="00FD6ADC" w:rsidRDefault="00381ABF" w:rsidP="00FD6A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4D89D" w14:textId="77777777" w:rsidR="005D7B76" w:rsidRDefault="005D7B76">
      <w:r>
        <w:separator/>
      </w:r>
    </w:p>
  </w:footnote>
  <w:footnote w:type="continuationSeparator" w:id="0">
    <w:p w14:paraId="4AD1FB1F" w14:textId="77777777" w:rsidR="005D7B76" w:rsidRDefault="005D7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7B32" w14:textId="3F7070EF" w:rsidR="00381ABF" w:rsidRDefault="00381ABF">
    <w:pPr>
      <w:pStyle w:val="BodyText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7B34" w14:textId="6ED1C6EE" w:rsidR="00381ABF" w:rsidRPr="00D56E6E" w:rsidRDefault="00381ABF" w:rsidP="00D56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35F8"/>
    <w:multiLevelType w:val="hybridMultilevel"/>
    <w:tmpl w:val="4606A5C2"/>
    <w:lvl w:ilvl="0" w:tplc="08090001">
      <w:start w:val="1"/>
      <w:numFmt w:val="bullet"/>
      <w:lvlText w:val=""/>
      <w:lvlJc w:val="left"/>
      <w:pPr>
        <w:ind w:left="4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" w15:restartNumberingAfterBreak="0">
    <w:nsid w:val="3BD63DDB"/>
    <w:multiLevelType w:val="hybridMultilevel"/>
    <w:tmpl w:val="7D661508"/>
    <w:lvl w:ilvl="0" w:tplc="55761664">
      <w:numFmt w:val="bullet"/>
      <w:lvlText w:val="•"/>
      <w:lvlJc w:val="left"/>
      <w:pPr>
        <w:ind w:left="220" w:hanging="142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7E5C35D4">
      <w:numFmt w:val="bullet"/>
      <w:lvlText w:val="•"/>
      <w:lvlJc w:val="left"/>
      <w:pPr>
        <w:ind w:left="1152" w:hanging="142"/>
      </w:pPr>
      <w:rPr>
        <w:rFonts w:hint="default"/>
        <w:lang w:val="en-US" w:eastAsia="en-US" w:bidi="ar-SA"/>
      </w:rPr>
    </w:lvl>
    <w:lvl w:ilvl="2" w:tplc="81CA877E">
      <w:numFmt w:val="bullet"/>
      <w:lvlText w:val="•"/>
      <w:lvlJc w:val="left"/>
      <w:pPr>
        <w:ind w:left="2084" w:hanging="142"/>
      </w:pPr>
      <w:rPr>
        <w:rFonts w:hint="default"/>
        <w:lang w:val="en-US" w:eastAsia="en-US" w:bidi="ar-SA"/>
      </w:rPr>
    </w:lvl>
    <w:lvl w:ilvl="3" w:tplc="9642F464">
      <w:numFmt w:val="bullet"/>
      <w:lvlText w:val="•"/>
      <w:lvlJc w:val="left"/>
      <w:pPr>
        <w:ind w:left="3016" w:hanging="142"/>
      </w:pPr>
      <w:rPr>
        <w:rFonts w:hint="default"/>
        <w:lang w:val="en-US" w:eastAsia="en-US" w:bidi="ar-SA"/>
      </w:rPr>
    </w:lvl>
    <w:lvl w:ilvl="4" w:tplc="449EE602">
      <w:numFmt w:val="bullet"/>
      <w:lvlText w:val="•"/>
      <w:lvlJc w:val="left"/>
      <w:pPr>
        <w:ind w:left="3948" w:hanging="142"/>
      </w:pPr>
      <w:rPr>
        <w:rFonts w:hint="default"/>
        <w:lang w:val="en-US" w:eastAsia="en-US" w:bidi="ar-SA"/>
      </w:rPr>
    </w:lvl>
    <w:lvl w:ilvl="5" w:tplc="73503CF0">
      <w:numFmt w:val="bullet"/>
      <w:lvlText w:val="•"/>
      <w:lvlJc w:val="left"/>
      <w:pPr>
        <w:ind w:left="4880" w:hanging="142"/>
      </w:pPr>
      <w:rPr>
        <w:rFonts w:hint="default"/>
        <w:lang w:val="en-US" w:eastAsia="en-US" w:bidi="ar-SA"/>
      </w:rPr>
    </w:lvl>
    <w:lvl w:ilvl="6" w:tplc="39AE2A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  <w:lvl w:ilvl="7" w:tplc="8E76B52A">
      <w:numFmt w:val="bullet"/>
      <w:lvlText w:val="•"/>
      <w:lvlJc w:val="left"/>
      <w:pPr>
        <w:ind w:left="6744" w:hanging="142"/>
      </w:pPr>
      <w:rPr>
        <w:rFonts w:hint="default"/>
        <w:lang w:val="en-US" w:eastAsia="en-US" w:bidi="ar-SA"/>
      </w:rPr>
    </w:lvl>
    <w:lvl w:ilvl="8" w:tplc="BF4658CA">
      <w:numFmt w:val="bullet"/>
      <w:lvlText w:val="•"/>
      <w:lvlJc w:val="left"/>
      <w:pPr>
        <w:ind w:left="7676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6AD54D3C"/>
    <w:multiLevelType w:val="hybridMultilevel"/>
    <w:tmpl w:val="928A3634"/>
    <w:lvl w:ilvl="0" w:tplc="CAE42CE8">
      <w:numFmt w:val="bullet"/>
      <w:lvlText w:val="•"/>
      <w:lvlJc w:val="left"/>
      <w:pPr>
        <w:ind w:left="220" w:hanging="142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254415B0">
      <w:numFmt w:val="bullet"/>
      <w:lvlText w:val="•"/>
      <w:lvlJc w:val="left"/>
      <w:pPr>
        <w:ind w:left="1152" w:hanging="142"/>
      </w:pPr>
      <w:rPr>
        <w:rFonts w:hint="default"/>
        <w:lang w:val="en-US" w:eastAsia="en-US" w:bidi="ar-SA"/>
      </w:rPr>
    </w:lvl>
    <w:lvl w:ilvl="2" w:tplc="85801E3C">
      <w:numFmt w:val="bullet"/>
      <w:lvlText w:val="•"/>
      <w:lvlJc w:val="left"/>
      <w:pPr>
        <w:ind w:left="2084" w:hanging="142"/>
      </w:pPr>
      <w:rPr>
        <w:rFonts w:hint="default"/>
        <w:lang w:val="en-US" w:eastAsia="en-US" w:bidi="ar-SA"/>
      </w:rPr>
    </w:lvl>
    <w:lvl w:ilvl="3" w:tplc="33D600A4">
      <w:numFmt w:val="bullet"/>
      <w:lvlText w:val="•"/>
      <w:lvlJc w:val="left"/>
      <w:pPr>
        <w:ind w:left="3016" w:hanging="142"/>
      </w:pPr>
      <w:rPr>
        <w:rFonts w:hint="default"/>
        <w:lang w:val="en-US" w:eastAsia="en-US" w:bidi="ar-SA"/>
      </w:rPr>
    </w:lvl>
    <w:lvl w:ilvl="4" w:tplc="D81C4D22">
      <w:numFmt w:val="bullet"/>
      <w:lvlText w:val="•"/>
      <w:lvlJc w:val="left"/>
      <w:pPr>
        <w:ind w:left="3948" w:hanging="142"/>
      </w:pPr>
      <w:rPr>
        <w:rFonts w:hint="default"/>
        <w:lang w:val="en-US" w:eastAsia="en-US" w:bidi="ar-SA"/>
      </w:rPr>
    </w:lvl>
    <w:lvl w:ilvl="5" w:tplc="94367556">
      <w:numFmt w:val="bullet"/>
      <w:lvlText w:val="•"/>
      <w:lvlJc w:val="left"/>
      <w:pPr>
        <w:ind w:left="4880" w:hanging="142"/>
      </w:pPr>
      <w:rPr>
        <w:rFonts w:hint="default"/>
        <w:lang w:val="en-US" w:eastAsia="en-US" w:bidi="ar-SA"/>
      </w:rPr>
    </w:lvl>
    <w:lvl w:ilvl="6" w:tplc="E498167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  <w:lvl w:ilvl="7" w:tplc="05561CAE">
      <w:numFmt w:val="bullet"/>
      <w:lvlText w:val="•"/>
      <w:lvlJc w:val="left"/>
      <w:pPr>
        <w:ind w:left="6744" w:hanging="142"/>
      </w:pPr>
      <w:rPr>
        <w:rFonts w:hint="default"/>
        <w:lang w:val="en-US" w:eastAsia="en-US" w:bidi="ar-SA"/>
      </w:rPr>
    </w:lvl>
    <w:lvl w:ilvl="8" w:tplc="B4C20A62">
      <w:numFmt w:val="bullet"/>
      <w:lvlText w:val="•"/>
      <w:lvlJc w:val="left"/>
      <w:pPr>
        <w:ind w:left="7676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77A703DD"/>
    <w:multiLevelType w:val="hybridMultilevel"/>
    <w:tmpl w:val="AE20A9BA"/>
    <w:lvl w:ilvl="0" w:tplc="E4DECB6C">
      <w:numFmt w:val="bullet"/>
      <w:lvlText w:val="•"/>
      <w:lvlJc w:val="left"/>
      <w:pPr>
        <w:ind w:left="212" w:hanging="133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1" w:tplc="9F60BEAE">
      <w:numFmt w:val="bullet"/>
      <w:lvlText w:val="•"/>
      <w:lvlJc w:val="left"/>
      <w:pPr>
        <w:ind w:left="1152" w:hanging="133"/>
      </w:pPr>
      <w:rPr>
        <w:rFonts w:hint="default"/>
        <w:lang w:val="en-US" w:eastAsia="en-US" w:bidi="ar-SA"/>
      </w:rPr>
    </w:lvl>
    <w:lvl w:ilvl="2" w:tplc="D1204290">
      <w:numFmt w:val="bullet"/>
      <w:lvlText w:val="•"/>
      <w:lvlJc w:val="left"/>
      <w:pPr>
        <w:ind w:left="2084" w:hanging="133"/>
      </w:pPr>
      <w:rPr>
        <w:rFonts w:hint="default"/>
        <w:lang w:val="en-US" w:eastAsia="en-US" w:bidi="ar-SA"/>
      </w:rPr>
    </w:lvl>
    <w:lvl w:ilvl="3" w:tplc="DE645E80">
      <w:numFmt w:val="bullet"/>
      <w:lvlText w:val="•"/>
      <w:lvlJc w:val="left"/>
      <w:pPr>
        <w:ind w:left="3016" w:hanging="133"/>
      </w:pPr>
      <w:rPr>
        <w:rFonts w:hint="default"/>
        <w:lang w:val="en-US" w:eastAsia="en-US" w:bidi="ar-SA"/>
      </w:rPr>
    </w:lvl>
    <w:lvl w:ilvl="4" w:tplc="E3C6A020">
      <w:numFmt w:val="bullet"/>
      <w:lvlText w:val="•"/>
      <w:lvlJc w:val="left"/>
      <w:pPr>
        <w:ind w:left="3948" w:hanging="133"/>
      </w:pPr>
      <w:rPr>
        <w:rFonts w:hint="default"/>
        <w:lang w:val="en-US" w:eastAsia="en-US" w:bidi="ar-SA"/>
      </w:rPr>
    </w:lvl>
    <w:lvl w:ilvl="5" w:tplc="950690B2">
      <w:numFmt w:val="bullet"/>
      <w:lvlText w:val="•"/>
      <w:lvlJc w:val="left"/>
      <w:pPr>
        <w:ind w:left="4880" w:hanging="133"/>
      </w:pPr>
      <w:rPr>
        <w:rFonts w:hint="default"/>
        <w:lang w:val="en-US" w:eastAsia="en-US" w:bidi="ar-SA"/>
      </w:rPr>
    </w:lvl>
    <w:lvl w:ilvl="6" w:tplc="7F4A9B48">
      <w:numFmt w:val="bullet"/>
      <w:lvlText w:val="•"/>
      <w:lvlJc w:val="left"/>
      <w:pPr>
        <w:ind w:left="5812" w:hanging="133"/>
      </w:pPr>
      <w:rPr>
        <w:rFonts w:hint="default"/>
        <w:lang w:val="en-US" w:eastAsia="en-US" w:bidi="ar-SA"/>
      </w:rPr>
    </w:lvl>
    <w:lvl w:ilvl="7" w:tplc="89EC8EB2">
      <w:numFmt w:val="bullet"/>
      <w:lvlText w:val="•"/>
      <w:lvlJc w:val="left"/>
      <w:pPr>
        <w:ind w:left="6744" w:hanging="133"/>
      </w:pPr>
      <w:rPr>
        <w:rFonts w:hint="default"/>
        <w:lang w:val="en-US" w:eastAsia="en-US" w:bidi="ar-SA"/>
      </w:rPr>
    </w:lvl>
    <w:lvl w:ilvl="8" w:tplc="BDFC22B0">
      <w:numFmt w:val="bullet"/>
      <w:lvlText w:val="•"/>
      <w:lvlJc w:val="left"/>
      <w:pPr>
        <w:ind w:left="7676" w:hanging="133"/>
      </w:pPr>
      <w:rPr>
        <w:rFonts w:hint="default"/>
        <w:lang w:val="en-US" w:eastAsia="en-US" w:bidi="ar-SA"/>
      </w:rPr>
    </w:lvl>
  </w:abstractNum>
  <w:num w:numId="1" w16cid:durableId="1863854686">
    <w:abstractNumId w:val="3"/>
  </w:num>
  <w:num w:numId="2" w16cid:durableId="1710496446">
    <w:abstractNumId w:val="2"/>
  </w:num>
  <w:num w:numId="3" w16cid:durableId="428626787">
    <w:abstractNumId w:val="1"/>
  </w:num>
  <w:num w:numId="4" w16cid:durableId="166258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ABF"/>
    <w:rsid w:val="0002094D"/>
    <w:rsid w:val="00094B2F"/>
    <w:rsid w:val="000E647E"/>
    <w:rsid w:val="001924BD"/>
    <w:rsid w:val="0028748D"/>
    <w:rsid w:val="00290B47"/>
    <w:rsid w:val="003423A9"/>
    <w:rsid w:val="00346037"/>
    <w:rsid w:val="0037099F"/>
    <w:rsid w:val="0038073D"/>
    <w:rsid w:val="00381ABF"/>
    <w:rsid w:val="003958BD"/>
    <w:rsid w:val="00503890"/>
    <w:rsid w:val="00524DF2"/>
    <w:rsid w:val="005D7B76"/>
    <w:rsid w:val="00683466"/>
    <w:rsid w:val="006908C3"/>
    <w:rsid w:val="006D0702"/>
    <w:rsid w:val="006D1377"/>
    <w:rsid w:val="00774834"/>
    <w:rsid w:val="00823CFB"/>
    <w:rsid w:val="00861150"/>
    <w:rsid w:val="009D17DE"/>
    <w:rsid w:val="00AE67C8"/>
    <w:rsid w:val="00AF04B3"/>
    <w:rsid w:val="00C61C46"/>
    <w:rsid w:val="00D10ED9"/>
    <w:rsid w:val="00D56E6E"/>
    <w:rsid w:val="00DB2F5F"/>
    <w:rsid w:val="00E75FC5"/>
    <w:rsid w:val="00EF61D4"/>
    <w:rsid w:val="00FA4E60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A7931"/>
  <w15:docId w15:val="{F298C7F7-6C73-4E6C-BFAB-07FAA7CD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spacing w:before="105"/>
      <w:ind w:left="123"/>
    </w:pPr>
    <w:rPr>
      <w:rFonts w:ascii="Tahoma" w:eastAsia="Tahoma" w:hAnsi="Tahoma" w:cs="Tahom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6E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E6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D56E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E6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Vassallo Keith at MEEC</dc:creator>
  <cp:lastModifiedBy>Vassallo Keith at MEEC</cp:lastModifiedBy>
  <cp:revision>29</cp:revision>
  <cp:lastPrinted>2025-04-09T08:44:00Z</cp:lastPrinted>
  <dcterms:created xsi:type="dcterms:W3CDTF">2021-12-03T14:59:00Z</dcterms:created>
  <dcterms:modified xsi:type="dcterms:W3CDTF">2025-04-09T08:44:00Z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2021-10-10T00:00:00Z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2021-12-03T00:00:00Z</vt:filetime>
  </property>
</Properties>
</file>