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382B" w14:textId="77777777" w:rsidR="003F48D2" w:rsidRDefault="003F48D2">
      <w:pPr>
        <w:pStyle w:val="BodyText"/>
        <w:spacing w:before="4"/>
        <w:rPr>
          <w:rFonts w:ascii="Times New Roman"/>
          <w:i w:val="0"/>
          <w:sz w:val="21"/>
        </w:rPr>
      </w:pPr>
    </w:p>
    <w:p w14:paraId="2E33382C" w14:textId="77777777" w:rsidR="003F48D2" w:rsidRDefault="0045412D">
      <w:pPr>
        <w:pStyle w:val="Title"/>
        <w:tabs>
          <w:tab w:val="left" w:pos="4410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w w:val="85"/>
          <w:shd w:val="clear" w:color="auto" w:fill="187B6B"/>
        </w:rPr>
        <w:t>Sanitary</w:t>
      </w:r>
      <w:r>
        <w:rPr>
          <w:color w:val="FFFFFF"/>
          <w:spacing w:val="8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Tapware</w:t>
      </w:r>
      <w:r>
        <w:rPr>
          <w:color w:val="FFFFFF"/>
          <w:shd w:val="clear" w:color="auto" w:fill="187B6B"/>
        </w:rPr>
        <w:tab/>
      </w:r>
    </w:p>
    <w:p w14:paraId="2E33382D" w14:textId="77777777" w:rsidR="003F48D2" w:rsidRDefault="003F48D2">
      <w:pPr>
        <w:pStyle w:val="BodyText"/>
        <w:spacing w:before="8"/>
        <w:rPr>
          <w:rFonts w:ascii="Tahoma"/>
          <w:b/>
          <w:i w:val="0"/>
          <w:sz w:val="30"/>
        </w:rPr>
      </w:pPr>
    </w:p>
    <w:p w14:paraId="2E33382E" w14:textId="77777777" w:rsidR="003F48D2" w:rsidRDefault="0045412D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2E33382F" w14:textId="77777777" w:rsidR="003F48D2" w:rsidRDefault="0045412D">
      <w:pPr>
        <w:pStyle w:val="BodyText"/>
        <w:spacing w:before="68" w:line="300" w:lineRule="auto"/>
        <w:ind w:left="103"/>
      </w:pPr>
      <w:r>
        <w:rPr>
          <w:color w:val="231F20"/>
          <w:spacing w:val="-1"/>
          <w:w w:val="90"/>
        </w:rPr>
        <w:t>This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document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covers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procurement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actions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for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sanitary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tapware.</w:t>
      </w:r>
      <w:r>
        <w:rPr>
          <w:color w:val="231F20"/>
          <w:spacing w:val="-9"/>
          <w:w w:val="90"/>
        </w:rPr>
        <w:t xml:space="preserve"> </w:t>
      </w:r>
      <w:proofErr w:type="gramStart"/>
      <w:r>
        <w:rPr>
          <w:color w:val="231F20"/>
          <w:spacing w:val="-1"/>
          <w:w w:val="90"/>
        </w:rPr>
        <w:t>For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purpose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of</w:t>
      </w:r>
      <w:proofErr w:type="gramEnd"/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these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criteria,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sanitary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tapware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covering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products:</w:t>
      </w:r>
    </w:p>
    <w:p w14:paraId="2E333830" w14:textId="77777777" w:rsidR="003F48D2" w:rsidRDefault="003F48D2">
      <w:pPr>
        <w:spacing w:before="8"/>
        <w:rPr>
          <w:i/>
          <w:sz w:val="27"/>
        </w:rPr>
      </w:pPr>
    </w:p>
    <w:p w14:paraId="2E333831" w14:textId="77777777" w:rsidR="003F48D2" w:rsidRDefault="0045412D">
      <w:pPr>
        <w:pStyle w:val="ListParagraph"/>
        <w:numPr>
          <w:ilvl w:val="0"/>
          <w:numId w:val="6"/>
        </w:numPr>
        <w:tabs>
          <w:tab w:val="left" w:pos="299"/>
        </w:tabs>
        <w:ind w:hanging="196"/>
        <w:rPr>
          <w:i/>
        </w:rPr>
      </w:pPr>
      <w:r>
        <w:rPr>
          <w:i/>
          <w:color w:val="231F20"/>
          <w:w w:val="95"/>
        </w:rPr>
        <w:t>taps,</w:t>
      </w:r>
    </w:p>
    <w:p w14:paraId="2E333832" w14:textId="77777777" w:rsidR="003F48D2" w:rsidRDefault="0045412D">
      <w:pPr>
        <w:pStyle w:val="ListParagraph"/>
        <w:numPr>
          <w:ilvl w:val="0"/>
          <w:numId w:val="6"/>
        </w:numPr>
        <w:tabs>
          <w:tab w:val="left" w:pos="307"/>
        </w:tabs>
        <w:spacing w:before="65"/>
        <w:ind w:left="306" w:hanging="204"/>
        <w:rPr>
          <w:i/>
        </w:rPr>
      </w:pPr>
      <w:r>
        <w:rPr>
          <w:i/>
          <w:color w:val="231F20"/>
        </w:rPr>
        <w:t>showerheads,</w:t>
      </w:r>
    </w:p>
    <w:p w14:paraId="2E333833" w14:textId="77777777" w:rsidR="003F48D2" w:rsidRDefault="0045412D">
      <w:pPr>
        <w:pStyle w:val="ListParagraph"/>
        <w:numPr>
          <w:ilvl w:val="0"/>
          <w:numId w:val="6"/>
        </w:numPr>
        <w:tabs>
          <w:tab w:val="left" w:pos="307"/>
        </w:tabs>
        <w:spacing w:before="64"/>
        <w:ind w:left="306" w:hanging="204"/>
        <w:rPr>
          <w:i/>
        </w:rPr>
      </w:pPr>
      <w:r>
        <w:rPr>
          <w:i/>
          <w:color w:val="231F20"/>
          <w:w w:val="95"/>
        </w:rPr>
        <w:t>showers.</w:t>
      </w:r>
    </w:p>
    <w:p w14:paraId="2E333834" w14:textId="77777777" w:rsidR="003F48D2" w:rsidRDefault="003F48D2">
      <w:pPr>
        <w:spacing w:before="2"/>
        <w:rPr>
          <w:i/>
          <w:sz w:val="33"/>
        </w:rPr>
      </w:pPr>
    </w:p>
    <w:p w14:paraId="2E333835" w14:textId="77777777" w:rsidR="003F48D2" w:rsidRDefault="0045412D">
      <w:pPr>
        <w:pStyle w:val="BodyText"/>
        <w:ind w:left="103"/>
      </w:pPr>
      <w:r>
        <w:rPr>
          <w:color w:val="231F20"/>
          <w:w w:val="85"/>
        </w:rPr>
        <w:t>The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definitions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these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product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groups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follows:</w:t>
      </w:r>
    </w:p>
    <w:p w14:paraId="2E333836" w14:textId="77777777" w:rsidR="003F48D2" w:rsidRDefault="003F48D2">
      <w:pPr>
        <w:spacing w:before="1"/>
        <w:rPr>
          <w:i/>
          <w:sz w:val="33"/>
        </w:rPr>
      </w:pPr>
    </w:p>
    <w:p w14:paraId="2E333837" w14:textId="77777777" w:rsidR="003F48D2" w:rsidRDefault="0045412D">
      <w:pPr>
        <w:pStyle w:val="ListParagraph"/>
        <w:numPr>
          <w:ilvl w:val="0"/>
          <w:numId w:val="5"/>
        </w:numPr>
        <w:tabs>
          <w:tab w:val="left" w:pos="226"/>
        </w:tabs>
        <w:spacing w:line="300" w:lineRule="auto"/>
        <w:ind w:right="121" w:firstLine="0"/>
        <w:rPr>
          <w:i/>
        </w:rPr>
      </w:pPr>
      <w:r>
        <w:rPr>
          <w:i/>
          <w:color w:val="231F20"/>
          <w:spacing w:val="-2"/>
          <w:w w:val="90"/>
        </w:rPr>
        <w:t>“tap”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means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directly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or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indirectly,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manually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2"/>
          <w:w w:val="90"/>
        </w:rPr>
        <w:t>mechanically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and/or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automatically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operated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valve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2"/>
          <w:w w:val="90"/>
        </w:rPr>
        <w:t>from</w:t>
      </w:r>
      <w:r>
        <w:rPr>
          <w:i/>
          <w:color w:val="231F20"/>
          <w:spacing w:val="-7"/>
          <w:w w:val="90"/>
        </w:rPr>
        <w:t xml:space="preserve"> </w:t>
      </w:r>
      <w:r>
        <w:rPr>
          <w:i/>
          <w:color w:val="231F20"/>
          <w:spacing w:val="-2"/>
          <w:w w:val="90"/>
        </w:rPr>
        <w:t>which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water</w:t>
      </w:r>
      <w:r>
        <w:rPr>
          <w:i/>
          <w:color w:val="231F20"/>
          <w:spacing w:val="-8"/>
          <w:w w:val="90"/>
        </w:rPr>
        <w:t xml:space="preserve"> </w:t>
      </w:r>
      <w:r>
        <w:rPr>
          <w:i/>
          <w:color w:val="231F20"/>
          <w:spacing w:val="-1"/>
          <w:w w:val="90"/>
        </w:rPr>
        <w:t>is</w:t>
      </w:r>
      <w:r>
        <w:rPr>
          <w:i/>
          <w:color w:val="231F20"/>
          <w:spacing w:val="-57"/>
          <w:w w:val="90"/>
        </w:rPr>
        <w:t xml:space="preserve"> </w:t>
      </w:r>
      <w:r>
        <w:rPr>
          <w:i/>
          <w:color w:val="231F20"/>
          <w:w w:val="95"/>
        </w:rPr>
        <w:t>drawn.</w:t>
      </w:r>
    </w:p>
    <w:p w14:paraId="2E333838" w14:textId="77777777" w:rsidR="003F48D2" w:rsidRDefault="003F48D2">
      <w:pPr>
        <w:spacing w:before="8"/>
        <w:rPr>
          <w:i/>
          <w:sz w:val="27"/>
        </w:rPr>
      </w:pPr>
    </w:p>
    <w:p w14:paraId="2E333839" w14:textId="77777777" w:rsidR="003F48D2" w:rsidRDefault="0045412D">
      <w:pPr>
        <w:pStyle w:val="ListParagraph"/>
        <w:numPr>
          <w:ilvl w:val="0"/>
          <w:numId w:val="5"/>
        </w:numPr>
        <w:tabs>
          <w:tab w:val="left" w:pos="205"/>
        </w:tabs>
        <w:ind w:left="204" w:hanging="102"/>
        <w:rPr>
          <w:i/>
        </w:rPr>
      </w:pPr>
      <w:r>
        <w:rPr>
          <w:i/>
          <w:color w:val="231F20"/>
          <w:w w:val="85"/>
        </w:rPr>
        <w:t>“showerhead”</w:t>
      </w:r>
      <w:r>
        <w:rPr>
          <w:i/>
          <w:color w:val="231F20"/>
          <w:spacing w:val="-2"/>
          <w:w w:val="85"/>
        </w:rPr>
        <w:t xml:space="preserve"> </w:t>
      </w:r>
      <w:proofErr w:type="gramStart"/>
      <w:r>
        <w:rPr>
          <w:i/>
          <w:color w:val="231F20"/>
          <w:w w:val="85"/>
        </w:rPr>
        <w:t>means;</w:t>
      </w:r>
      <w:proofErr w:type="gramEnd"/>
    </w:p>
    <w:p w14:paraId="2E33383A" w14:textId="77777777" w:rsidR="003F48D2" w:rsidRDefault="0045412D">
      <w:pPr>
        <w:pStyle w:val="BodyText"/>
        <w:spacing w:before="65" w:line="300" w:lineRule="auto"/>
        <w:ind w:left="103"/>
      </w:pP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fixed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overhead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side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shower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outlet,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body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jet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shower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outlet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similar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device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which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may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adjustable,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which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directs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supply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user;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or</w:t>
      </w:r>
    </w:p>
    <w:p w14:paraId="2E33383B" w14:textId="77777777" w:rsidR="003F48D2" w:rsidRDefault="0045412D">
      <w:pPr>
        <w:pStyle w:val="BodyText"/>
        <w:spacing w:before="1" w:line="300" w:lineRule="auto"/>
        <w:ind w:left="103"/>
      </w:pPr>
      <w:r>
        <w:rPr>
          <w:color w:val="231F20"/>
          <w:spacing w:val="-1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moveable</w:t>
      </w:r>
      <w:r>
        <w:rPr>
          <w:color w:val="231F20"/>
          <w:spacing w:val="-15"/>
          <w:w w:val="90"/>
        </w:rPr>
        <w:t xml:space="preserve"> </w:t>
      </w:r>
      <w:proofErr w:type="gramStart"/>
      <w:r>
        <w:rPr>
          <w:color w:val="231F20"/>
          <w:spacing w:val="-1"/>
          <w:w w:val="90"/>
        </w:rPr>
        <w:t>hand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held</w:t>
      </w:r>
      <w:proofErr w:type="gramEnd"/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shower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outlet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which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connected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tap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shower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hose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can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hung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directly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tap</w:t>
      </w:r>
      <w:r>
        <w:rPr>
          <w:color w:val="231F20"/>
          <w:spacing w:val="-57"/>
          <w:w w:val="9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wall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aid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support;</w:t>
      </w:r>
    </w:p>
    <w:p w14:paraId="2E33383C" w14:textId="77777777" w:rsidR="003F48D2" w:rsidRDefault="003F48D2">
      <w:pPr>
        <w:spacing w:before="8"/>
        <w:rPr>
          <w:i/>
          <w:sz w:val="27"/>
        </w:rPr>
      </w:pPr>
    </w:p>
    <w:p w14:paraId="2E33383D" w14:textId="77777777" w:rsidR="003F48D2" w:rsidRDefault="0045412D">
      <w:pPr>
        <w:pStyle w:val="ListParagraph"/>
        <w:numPr>
          <w:ilvl w:val="0"/>
          <w:numId w:val="5"/>
        </w:numPr>
        <w:tabs>
          <w:tab w:val="left" w:pos="204"/>
        </w:tabs>
        <w:ind w:left="203" w:hanging="101"/>
        <w:rPr>
          <w:i/>
        </w:rPr>
      </w:pPr>
      <w:r>
        <w:rPr>
          <w:i/>
          <w:color w:val="231F20"/>
          <w:spacing w:val="-2"/>
          <w:w w:val="90"/>
        </w:rPr>
        <w:t>“shower”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means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combination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of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showerhead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interrelated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control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valves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2"/>
          <w:w w:val="90"/>
        </w:rPr>
        <w:t>and/or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2"/>
          <w:w w:val="90"/>
        </w:rPr>
        <w:t>devices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packaged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and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sold</w:t>
      </w:r>
      <w:r>
        <w:rPr>
          <w:i/>
          <w:color w:val="231F20"/>
          <w:spacing w:val="-22"/>
          <w:w w:val="90"/>
        </w:rPr>
        <w:t xml:space="preserve"> </w:t>
      </w:r>
      <w:r>
        <w:rPr>
          <w:i/>
          <w:color w:val="231F20"/>
          <w:spacing w:val="-1"/>
          <w:w w:val="90"/>
        </w:rPr>
        <w:t>as</w:t>
      </w:r>
      <w:r>
        <w:rPr>
          <w:i/>
          <w:color w:val="231F20"/>
          <w:spacing w:val="-21"/>
          <w:w w:val="90"/>
        </w:rPr>
        <w:t xml:space="preserve"> </w:t>
      </w:r>
      <w:r>
        <w:rPr>
          <w:i/>
          <w:color w:val="231F20"/>
          <w:spacing w:val="-1"/>
          <w:w w:val="90"/>
        </w:rPr>
        <w:t>a</w:t>
      </w:r>
      <w:r>
        <w:rPr>
          <w:i/>
          <w:color w:val="231F20"/>
          <w:spacing w:val="-21"/>
          <w:w w:val="90"/>
        </w:rPr>
        <w:t xml:space="preserve"> </w:t>
      </w:r>
      <w:proofErr w:type="gramStart"/>
      <w:r>
        <w:rPr>
          <w:i/>
          <w:color w:val="231F20"/>
          <w:spacing w:val="-1"/>
          <w:w w:val="90"/>
        </w:rPr>
        <w:t>kit;</w:t>
      </w:r>
      <w:proofErr w:type="gramEnd"/>
    </w:p>
    <w:p w14:paraId="2E33383E" w14:textId="77777777" w:rsidR="003F48D2" w:rsidRDefault="003F48D2">
      <w:pPr>
        <w:rPr>
          <w:i/>
          <w:sz w:val="20"/>
        </w:rPr>
      </w:pPr>
    </w:p>
    <w:p w14:paraId="2E33383F" w14:textId="77777777" w:rsidR="003F48D2" w:rsidRDefault="003F48D2">
      <w:pPr>
        <w:rPr>
          <w:i/>
          <w:sz w:val="20"/>
        </w:rPr>
      </w:pPr>
    </w:p>
    <w:p w14:paraId="2E333840" w14:textId="77777777" w:rsidR="003F48D2" w:rsidRDefault="003F48D2">
      <w:pPr>
        <w:rPr>
          <w:i/>
          <w:sz w:val="20"/>
        </w:rPr>
      </w:pPr>
    </w:p>
    <w:p w14:paraId="2E333841" w14:textId="77777777" w:rsidR="003F48D2" w:rsidRDefault="003F48D2">
      <w:pPr>
        <w:rPr>
          <w:i/>
          <w:sz w:val="20"/>
        </w:rPr>
      </w:pPr>
    </w:p>
    <w:p w14:paraId="2E333842" w14:textId="77777777" w:rsidR="003F48D2" w:rsidRDefault="003F48D2">
      <w:pPr>
        <w:spacing w:before="10"/>
        <w:rPr>
          <w:i/>
          <w:sz w:val="13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727C3D" w14:paraId="2E333845" w14:textId="77777777" w:rsidTr="00727C3D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2E333843" w14:textId="77777777" w:rsidR="00727C3D" w:rsidRDefault="00727C3D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727C3D" w14:paraId="2E333849" w14:textId="77777777" w:rsidTr="00727C3D">
        <w:trPr>
          <w:trHeight w:val="459"/>
        </w:trPr>
        <w:tc>
          <w:tcPr>
            <w:tcW w:w="499" w:type="pct"/>
            <w:shd w:val="clear" w:color="auto" w:fill="95C2BB"/>
          </w:tcPr>
          <w:p w14:paraId="2E333846" w14:textId="77777777" w:rsidR="00727C3D" w:rsidRDefault="00727C3D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2E333847" w14:textId="77777777" w:rsidR="00727C3D" w:rsidRDefault="00727C3D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Sanitary</w:t>
            </w:r>
            <w:r>
              <w:rPr>
                <w:color w:val="231F20"/>
                <w:spacing w:val="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tapware</w:t>
            </w:r>
          </w:p>
        </w:tc>
      </w:tr>
    </w:tbl>
    <w:p w14:paraId="2E33384A" w14:textId="77777777" w:rsidR="003F48D2" w:rsidRDefault="003F48D2">
      <w:pPr>
        <w:jc w:val="right"/>
        <w:rPr>
          <w:rFonts w:ascii="Tahoma"/>
          <w:sz w:val="24"/>
        </w:rPr>
        <w:sectPr w:rsidR="003F48D2">
          <w:type w:val="continuous"/>
          <w:pgSz w:w="13320" w:h="18250"/>
          <w:pgMar w:top="1160" w:right="1300" w:bottom="1280" w:left="1320" w:header="0" w:footer="108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20"/>
        <w:gridCol w:w="1661"/>
        <w:gridCol w:w="128"/>
        <w:gridCol w:w="7899"/>
      </w:tblGrid>
      <w:tr w:rsidR="003F48D2" w14:paraId="2E33384C" w14:textId="77777777">
        <w:trPr>
          <w:trHeight w:val="320"/>
        </w:trPr>
        <w:tc>
          <w:tcPr>
            <w:tcW w:w="10446" w:type="dxa"/>
            <w:gridSpan w:val="5"/>
            <w:shd w:val="clear" w:color="auto" w:fill="187B6B"/>
          </w:tcPr>
          <w:p w14:paraId="2E33384B" w14:textId="77777777" w:rsidR="003F48D2" w:rsidRDefault="0045412D">
            <w:pPr>
              <w:pStyle w:val="TableParagraph"/>
              <w:spacing w:before="10"/>
              <w:ind w:left="4314" w:right="429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spacing w:val="-1"/>
                <w:w w:val="85"/>
                <w:sz w:val="24"/>
              </w:rPr>
              <w:lastRenderedPageBreak/>
              <w:t>Sanitary</w:t>
            </w:r>
            <w:r>
              <w:rPr>
                <w:rFonts w:ascii="Tahoma"/>
                <w:b/>
                <w:color w:val="FFFFFF"/>
                <w:spacing w:val="-20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Tapware</w:t>
            </w:r>
          </w:p>
        </w:tc>
      </w:tr>
      <w:tr w:rsidR="003F48D2" w14:paraId="2E33384E" w14:textId="77777777">
        <w:trPr>
          <w:trHeight w:val="314"/>
        </w:trPr>
        <w:tc>
          <w:tcPr>
            <w:tcW w:w="10446" w:type="dxa"/>
            <w:gridSpan w:val="5"/>
          </w:tcPr>
          <w:p w14:paraId="2E33384D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51" w14:textId="77777777" w:rsidTr="004A2113">
        <w:trPr>
          <w:trHeight w:val="320"/>
        </w:trPr>
        <w:tc>
          <w:tcPr>
            <w:tcW w:w="738" w:type="dxa"/>
            <w:shd w:val="clear" w:color="auto" w:fill="3DA694"/>
          </w:tcPr>
          <w:p w14:paraId="2E33384F" w14:textId="77777777" w:rsidR="003F48D2" w:rsidRDefault="0045412D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708" w:type="dxa"/>
            <w:gridSpan w:val="4"/>
            <w:shd w:val="clear" w:color="auto" w:fill="3DA694"/>
          </w:tcPr>
          <w:p w14:paraId="2E333850" w14:textId="77777777" w:rsidR="003F48D2" w:rsidRDefault="0045412D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F48D2" w14:paraId="2E333854" w14:textId="77777777" w:rsidTr="004A2113">
        <w:trPr>
          <w:trHeight w:val="320"/>
        </w:trPr>
        <w:tc>
          <w:tcPr>
            <w:tcW w:w="738" w:type="dxa"/>
          </w:tcPr>
          <w:p w14:paraId="2E333852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8" w:type="dxa"/>
            <w:gridSpan w:val="4"/>
          </w:tcPr>
          <w:p w14:paraId="2E333853" w14:textId="77777777" w:rsidR="003F48D2" w:rsidRDefault="0045412D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water-efficient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refurbished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buildings.</w:t>
            </w:r>
          </w:p>
        </w:tc>
      </w:tr>
      <w:tr w:rsidR="003F48D2" w14:paraId="2E333856" w14:textId="77777777">
        <w:trPr>
          <w:trHeight w:val="320"/>
        </w:trPr>
        <w:tc>
          <w:tcPr>
            <w:tcW w:w="10446" w:type="dxa"/>
            <w:gridSpan w:val="5"/>
          </w:tcPr>
          <w:p w14:paraId="2E333855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59" w14:textId="77777777" w:rsidTr="004A2113">
        <w:trPr>
          <w:trHeight w:val="320"/>
        </w:trPr>
        <w:tc>
          <w:tcPr>
            <w:tcW w:w="738" w:type="dxa"/>
            <w:shd w:val="clear" w:color="auto" w:fill="3DA694"/>
          </w:tcPr>
          <w:p w14:paraId="2E333857" w14:textId="77777777" w:rsidR="003F48D2" w:rsidRDefault="0045412D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708" w:type="dxa"/>
            <w:gridSpan w:val="4"/>
            <w:shd w:val="clear" w:color="auto" w:fill="3DA694"/>
          </w:tcPr>
          <w:p w14:paraId="2E333858" w14:textId="77777777" w:rsidR="003F48D2" w:rsidRDefault="0045412D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F48D2" w14:paraId="2E333867" w14:textId="77777777" w:rsidTr="004A2113">
        <w:trPr>
          <w:trHeight w:val="3842"/>
        </w:trPr>
        <w:tc>
          <w:tcPr>
            <w:tcW w:w="738" w:type="dxa"/>
          </w:tcPr>
          <w:p w14:paraId="2E33385A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8" w:type="dxa"/>
            <w:gridSpan w:val="4"/>
          </w:tcPr>
          <w:p w14:paraId="2E33385B" w14:textId="77777777" w:rsidR="003F48D2" w:rsidRDefault="0045412D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Maximum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available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water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flow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rate</w:t>
            </w:r>
          </w:p>
          <w:p w14:paraId="2E33385C" w14:textId="77777777" w:rsidR="003F48D2" w:rsidRDefault="003F48D2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2E33385D" w14:textId="77777777" w:rsidR="003F48D2" w:rsidRDefault="0045412D"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maximum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available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water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flow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rates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to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basin/sink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shall,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independent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water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pressure,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not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exceed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values</w:t>
            </w:r>
            <w:r>
              <w:rPr>
                <w:color w:val="231F20"/>
                <w:spacing w:val="-49"/>
                <w:w w:val="9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presented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Table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1.</w:t>
            </w:r>
          </w:p>
          <w:p w14:paraId="2E33385E" w14:textId="77777777" w:rsidR="003F48D2" w:rsidRDefault="003F48D2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E33385F" w14:textId="65E8DE0B" w:rsidR="003F48D2" w:rsidRDefault="0045412D">
            <w:pPr>
              <w:pStyle w:val="TableParagraph"/>
              <w:ind w:left="79"/>
              <w:rPr>
                <w:color w:val="231F20"/>
                <w:w w:val="90"/>
                <w:sz w:val="19"/>
              </w:rPr>
            </w:pPr>
            <w:r>
              <w:rPr>
                <w:color w:val="231F20"/>
                <w:w w:val="90"/>
                <w:sz w:val="19"/>
              </w:rPr>
              <w:t>Table 1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Maximum available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water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flow rates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 xml:space="preserve">sanitary </w:t>
            </w:r>
            <w:proofErr w:type="gramStart"/>
            <w:r>
              <w:rPr>
                <w:color w:val="231F20"/>
                <w:w w:val="90"/>
                <w:sz w:val="19"/>
              </w:rPr>
              <w:t>tapware</w:t>
            </w:r>
            <w:r w:rsidR="00335DB6">
              <w:rPr>
                <w:color w:val="231F20"/>
                <w:w w:val="90"/>
                <w:sz w:val="19"/>
              </w:rPr>
              <w:t>;</w:t>
            </w:r>
            <w:proofErr w:type="gramEnd"/>
          </w:p>
          <w:p w14:paraId="01559BFE" w14:textId="77777777" w:rsidR="00C3730F" w:rsidRDefault="00C3730F">
            <w:pPr>
              <w:pStyle w:val="TableParagraph"/>
              <w:ind w:left="79"/>
              <w:rPr>
                <w:sz w:val="19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36"/>
              <w:gridCol w:w="4837"/>
            </w:tblGrid>
            <w:tr w:rsidR="00C3730F" w14:paraId="1B764D2A" w14:textId="77777777" w:rsidTr="00222C60">
              <w:tc>
                <w:tcPr>
                  <w:tcW w:w="4836" w:type="dxa"/>
                  <w:vAlign w:val="center"/>
                </w:tcPr>
                <w:p w14:paraId="29D70FC7" w14:textId="1AC47310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b/>
                      <w:bCs/>
                      <w:sz w:val="20"/>
                      <w:szCs w:val="20"/>
                    </w:rPr>
                    <w:t>Product sub-group</w:t>
                  </w:r>
                </w:p>
              </w:tc>
              <w:tc>
                <w:tcPr>
                  <w:tcW w:w="4837" w:type="dxa"/>
                  <w:vAlign w:val="center"/>
                </w:tcPr>
                <w:p w14:paraId="3A8500A3" w14:textId="7D7EE501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b/>
                      <w:bCs/>
                      <w:sz w:val="20"/>
                      <w:szCs w:val="20"/>
                    </w:rPr>
                    <w:t>Water flow (l/ min)</w:t>
                  </w:r>
                </w:p>
              </w:tc>
            </w:tr>
            <w:tr w:rsidR="00C3730F" w14:paraId="03784C59" w14:textId="77777777" w:rsidTr="00222C60">
              <w:tc>
                <w:tcPr>
                  <w:tcW w:w="4836" w:type="dxa"/>
                  <w:vAlign w:val="center"/>
                </w:tcPr>
                <w:p w14:paraId="247AFB42" w14:textId="08246069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sz w:val="20"/>
                      <w:szCs w:val="20"/>
                    </w:rPr>
                    <w:t>Kitchen taps</w:t>
                  </w:r>
                </w:p>
              </w:tc>
              <w:tc>
                <w:tcPr>
                  <w:tcW w:w="4837" w:type="dxa"/>
                  <w:vAlign w:val="center"/>
                </w:tcPr>
                <w:p w14:paraId="1D05D2E5" w14:textId="76935829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sz w:val="20"/>
                      <w:szCs w:val="20"/>
                    </w:rPr>
                    <w:t>8.0</w:t>
                  </w:r>
                </w:p>
              </w:tc>
            </w:tr>
            <w:tr w:rsidR="00C3730F" w14:paraId="59AFA6A7" w14:textId="77777777" w:rsidTr="00222C60">
              <w:tc>
                <w:tcPr>
                  <w:tcW w:w="4836" w:type="dxa"/>
                  <w:vAlign w:val="center"/>
                </w:tcPr>
                <w:p w14:paraId="3915ABCE" w14:textId="0DAA09B2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sz w:val="20"/>
                      <w:szCs w:val="20"/>
                    </w:rPr>
                    <w:t>Basin taps</w:t>
                  </w:r>
                </w:p>
              </w:tc>
              <w:tc>
                <w:tcPr>
                  <w:tcW w:w="4837" w:type="dxa"/>
                  <w:vAlign w:val="center"/>
                </w:tcPr>
                <w:p w14:paraId="0F6CBD87" w14:textId="4F429B40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sz w:val="20"/>
                      <w:szCs w:val="20"/>
                    </w:rPr>
                    <w:t>7.0</w:t>
                  </w:r>
                </w:p>
              </w:tc>
            </w:tr>
            <w:tr w:rsidR="00C3730F" w14:paraId="7DD16227" w14:textId="77777777" w:rsidTr="00222C60">
              <w:tc>
                <w:tcPr>
                  <w:tcW w:w="4836" w:type="dxa"/>
                  <w:vAlign w:val="center"/>
                </w:tcPr>
                <w:p w14:paraId="429940DD" w14:textId="494AB8D2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sz w:val="20"/>
                      <w:szCs w:val="20"/>
                    </w:rPr>
                    <w:t xml:space="preserve">Showerheads or showers </w:t>
                  </w:r>
                  <w:r w:rsidRPr="0002680C">
                    <w:rPr>
                      <w:i/>
                      <w:iCs/>
                      <w:sz w:val="20"/>
                      <w:szCs w:val="20"/>
                    </w:rPr>
                    <w:t>[</w:t>
                  </w:r>
                  <w:r w:rsidRPr="005A6CC7">
                    <w:rPr>
                      <w:i/>
                      <w:iCs/>
                      <w:sz w:val="20"/>
                      <w:szCs w:val="20"/>
                    </w:rPr>
                    <w:t>1]</w:t>
                  </w:r>
                </w:p>
              </w:tc>
              <w:tc>
                <w:tcPr>
                  <w:tcW w:w="4837" w:type="dxa"/>
                  <w:vAlign w:val="center"/>
                </w:tcPr>
                <w:p w14:paraId="0C5A4338" w14:textId="52A13092" w:rsidR="00C3730F" w:rsidRDefault="00C3730F" w:rsidP="00C3730F">
                  <w:pPr>
                    <w:pStyle w:val="TableParagraph"/>
                    <w:rPr>
                      <w:i/>
                    </w:rPr>
                  </w:pPr>
                  <w:r w:rsidRPr="005A6CC7">
                    <w:rPr>
                      <w:sz w:val="20"/>
                      <w:szCs w:val="20"/>
                    </w:rPr>
                    <w:t>9.0</w:t>
                  </w:r>
                </w:p>
              </w:tc>
            </w:tr>
          </w:tbl>
          <w:p w14:paraId="2E333860" w14:textId="77777777" w:rsidR="003F48D2" w:rsidRDefault="003F48D2">
            <w:pPr>
              <w:pStyle w:val="TableParagraph"/>
              <w:rPr>
                <w:i/>
              </w:rPr>
            </w:pPr>
          </w:p>
          <w:p w14:paraId="2E333866" w14:textId="7943310B" w:rsidR="005F551A" w:rsidRPr="005F551A" w:rsidRDefault="0045412D" w:rsidP="005F551A">
            <w:pPr>
              <w:pStyle w:val="TableParagraph"/>
              <w:spacing w:before="191" w:line="247" w:lineRule="auto"/>
              <w:ind w:left="79"/>
              <w:rPr>
                <w:i/>
                <w:color w:val="231F20"/>
                <w:w w:val="95"/>
                <w:sz w:val="19"/>
              </w:rPr>
            </w:pPr>
            <w:r>
              <w:rPr>
                <w:i/>
                <w:color w:val="231F20"/>
                <w:w w:val="85"/>
                <w:sz w:val="19"/>
              </w:rPr>
              <w:t>Note</w:t>
            </w:r>
            <w:r>
              <w:rPr>
                <w:i/>
                <w:color w:val="231F20"/>
                <w:spacing w:val="-5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[1]: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Showerheads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more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than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one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spray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pattern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shall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fulfil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requirement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setting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highest</w:t>
            </w:r>
            <w:r>
              <w:rPr>
                <w:i/>
                <w:color w:val="231F20"/>
                <w:spacing w:val="-46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water</w:t>
            </w:r>
            <w:r>
              <w:rPr>
                <w:i/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flow.</w:t>
            </w:r>
          </w:p>
        </w:tc>
      </w:tr>
      <w:tr w:rsidR="003F48D2" w14:paraId="2E33387C" w14:textId="77777777" w:rsidTr="004A2113">
        <w:trPr>
          <w:trHeight w:val="3296"/>
        </w:trPr>
        <w:tc>
          <w:tcPr>
            <w:tcW w:w="738" w:type="dxa"/>
          </w:tcPr>
          <w:p w14:paraId="2E333868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gridSpan w:val="3"/>
            <w:shd w:val="clear" w:color="auto" w:fill="A2CBC2"/>
          </w:tcPr>
          <w:p w14:paraId="2E333869" w14:textId="77777777" w:rsidR="003F48D2" w:rsidRDefault="003F48D2">
            <w:pPr>
              <w:pStyle w:val="TableParagraph"/>
              <w:rPr>
                <w:i/>
                <w:sz w:val="24"/>
              </w:rPr>
            </w:pPr>
          </w:p>
          <w:p w14:paraId="2E333876" w14:textId="77777777" w:rsidR="003F48D2" w:rsidRDefault="003F48D2">
            <w:pPr>
              <w:pStyle w:val="TableParagraph"/>
              <w:spacing w:before="8"/>
              <w:rPr>
                <w:i/>
                <w:sz w:val="27"/>
              </w:rPr>
            </w:pPr>
          </w:p>
          <w:p w14:paraId="2E333877" w14:textId="77777777" w:rsidR="003F48D2" w:rsidRDefault="0045412D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E333878" w14:textId="77777777" w:rsidR="003F48D2" w:rsidRDefault="0045412D">
            <w:pPr>
              <w:pStyle w:val="TableParagraph"/>
              <w:spacing w:before="36" w:line="247" w:lineRule="auto"/>
              <w:ind w:left="79" w:right="56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 results of sanitary tapware testing according to the test procedure contained in the relevant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standard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(see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list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Table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2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below)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equivalent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standard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submitted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together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authority.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1.5,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3.0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4.5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(±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0.2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bar)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declared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suitable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high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pressure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installations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(typically 1.0 to 5.0 bar) or at pressure of 0.2, 0.3 and 0.5 bar (± 0.02 bar) for products declared by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manufacture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being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suitable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installations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(typically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0.1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0.5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bar).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mean</w:t>
            </w:r>
            <w:r>
              <w:rPr>
                <w:color w:val="231F20"/>
                <w:spacing w:val="1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three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measurements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not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exceed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maximum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water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flow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rate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value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indicated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Table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1.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general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17025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equivalent.</w:t>
            </w:r>
          </w:p>
          <w:p w14:paraId="2E333879" w14:textId="77777777" w:rsidR="003F48D2" w:rsidRDefault="0045412D">
            <w:pPr>
              <w:pStyle w:val="TableParagraph"/>
              <w:spacing w:before="7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 technical dossier from the manufacturer or other appropriate means of proof demonstrating that these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requirements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2E33387A" w14:textId="77777777" w:rsidR="003F48D2" w:rsidRDefault="003F48D2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5D001EF3" w14:textId="77777777" w:rsidR="003F48D2" w:rsidRDefault="0045412D">
            <w:pPr>
              <w:pStyle w:val="TableParagraph"/>
              <w:ind w:left="79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18"/>
              </w:rPr>
              <w:t>tapware</w:t>
            </w:r>
            <w:r w:rsidR="00335DB6">
              <w:rPr>
                <w:color w:val="231F20"/>
                <w:w w:val="90"/>
                <w:sz w:val="18"/>
              </w:rPr>
              <w:t>;</w:t>
            </w:r>
            <w:proofErr w:type="gramEnd"/>
          </w:p>
          <w:p w14:paraId="35423FF2" w14:textId="77777777" w:rsidR="00C805BD" w:rsidRDefault="00C805BD">
            <w:pPr>
              <w:pStyle w:val="TableParagraph"/>
              <w:ind w:left="79"/>
              <w:jc w:val="both"/>
              <w:rPr>
                <w:color w:val="231F20"/>
                <w:w w:val="90"/>
                <w:sz w:val="18"/>
              </w:rPr>
            </w:pPr>
          </w:p>
          <w:tbl>
            <w:tblPr>
              <w:tblStyle w:val="TableGrid"/>
              <w:tblW w:w="7864" w:type="dxa"/>
              <w:tblInd w:w="79" w:type="dxa"/>
              <w:tblLook w:val="04A0" w:firstRow="1" w:lastRow="0" w:firstColumn="1" w:lastColumn="0" w:noHBand="0" w:noVBand="1"/>
            </w:tblPr>
            <w:tblGrid>
              <w:gridCol w:w="1089"/>
              <w:gridCol w:w="6775"/>
            </w:tblGrid>
            <w:tr w:rsidR="00DE22F7" w14:paraId="15504512" w14:textId="77777777" w:rsidTr="00DE22F7">
              <w:tc>
                <w:tcPr>
                  <w:tcW w:w="1089" w:type="dxa"/>
                  <w:vAlign w:val="center"/>
                </w:tcPr>
                <w:p w14:paraId="131632F9" w14:textId="19CC6C86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Number</w:t>
                  </w:r>
                </w:p>
              </w:tc>
              <w:tc>
                <w:tcPr>
                  <w:tcW w:w="6775" w:type="dxa"/>
                  <w:vAlign w:val="center"/>
                </w:tcPr>
                <w:p w14:paraId="55AE2863" w14:textId="526C1816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Title</w:t>
                  </w:r>
                </w:p>
              </w:tc>
            </w:tr>
            <w:tr w:rsidR="00DE22F7" w14:paraId="5AE4B683" w14:textId="77777777" w:rsidTr="00DE22F7">
              <w:tc>
                <w:tcPr>
                  <w:tcW w:w="1089" w:type="dxa"/>
                  <w:vAlign w:val="center"/>
                </w:tcPr>
                <w:p w14:paraId="4376749E" w14:textId="17E4E1CE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200</w:t>
                  </w:r>
                </w:p>
              </w:tc>
              <w:tc>
                <w:tcPr>
                  <w:tcW w:w="6775" w:type="dxa"/>
                  <w:vAlign w:val="center"/>
                </w:tcPr>
                <w:p w14:paraId="3264AA44" w14:textId="42B75F32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Single taps and combination of taps for water supply systems of type 1 and type 2 – General technical specification</w:t>
                  </w:r>
                </w:p>
              </w:tc>
            </w:tr>
            <w:tr w:rsidR="00DE22F7" w14:paraId="2D5EB6B4" w14:textId="77777777" w:rsidTr="00DE22F7">
              <w:tc>
                <w:tcPr>
                  <w:tcW w:w="1089" w:type="dxa"/>
                  <w:vAlign w:val="center"/>
                </w:tcPr>
                <w:p w14:paraId="133AA831" w14:textId="0FCBE652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816</w:t>
                  </w:r>
                </w:p>
              </w:tc>
              <w:tc>
                <w:tcPr>
                  <w:tcW w:w="6775" w:type="dxa"/>
                  <w:vAlign w:val="center"/>
                </w:tcPr>
                <w:p w14:paraId="4C532928" w14:textId="1C4F9382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Automatic shut-off valves (PN10)</w:t>
                  </w:r>
                </w:p>
              </w:tc>
            </w:tr>
            <w:tr w:rsidR="00DE22F7" w14:paraId="20BE4469" w14:textId="77777777" w:rsidTr="00DE22F7">
              <w:tc>
                <w:tcPr>
                  <w:tcW w:w="1089" w:type="dxa"/>
                  <w:vAlign w:val="center"/>
                </w:tcPr>
                <w:p w14:paraId="2593E2B2" w14:textId="33DAB326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817</w:t>
                  </w:r>
                </w:p>
              </w:tc>
              <w:tc>
                <w:tcPr>
                  <w:tcW w:w="6775" w:type="dxa"/>
                  <w:vAlign w:val="center"/>
                </w:tcPr>
                <w:p w14:paraId="356C8F32" w14:textId="6817993C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Mechanical mixing valves (PN10) – General technical specifications</w:t>
                  </w:r>
                </w:p>
              </w:tc>
            </w:tr>
            <w:tr w:rsidR="00DE22F7" w14:paraId="6014E8C6" w14:textId="77777777" w:rsidTr="00DE22F7">
              <w:tc>
                <w:tcPr>
                  <w:tcW w:w="1089" w:type="dxa"/>
                  <w:vAlign w:val="center"/>
                </w:tcPr>
                <w:p w14:paraId="3E53426B" w14:textId="6C5E8A3B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1111</w:t>
                  </w:r>
                </w:p>
              </w:tc>
              <w:tc>
                <w:tcPr>
                  <w:tcW w:w="6775" w:type="dxa"/>
                  <w:vAlign w:val="center"/>
                </w:tcPr>
                <w:p w14:paraId="1B27C748" w14:textId="01E9E7CF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Automatic shut-off valves (PN10)</w:t>
                  </w:r>
                </w:p>
              </w:tc>
            </w:tr>
            <w:tr w:rsidR="00DE22F7" w14:paraId="6FBC1DC0" w14:textId="77777777" w:rsidTr="00DE22F7">
              <w:tc>
                <w:tcPr>
                  <w:tcW w:w="1089" w:type="dxa"/>
                  <w:vAlign w:val="center"/>
                </w:tcPr>
                <w:p w14:paraId="1D32E90C" w14:textId="056E92BF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1112</w:t>
                  </w:r>
                </w:p>
              </w:tc>
              <w:tc>
                <w:tcPr>
                  <w:tcW w:w="6775" w:type="dxa"/>
                  <w:vAlign w:val="center"/>
                </w:tcPr>
                <w:p w14:paraId="4523212A" w14:textId="7E0052BF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Shower outlets for sanitary tapware for water supply systems type 1 and type 2 – General technical specification</w:t>
                  </w:r>
                </w:p>
              </w:tc>
            </w:tr>
            <w:tr w:rsidR="00DE22F7" w14:paraId="06CE4255" w14:textId="77777777" w:rsidTr="00DE22F7">
              <w:tc>
                <w:tcPr>
                  <w:tcW w:w="1089" w:type="dxa"/>
                  <w:vAlign w:val="center"/>
                </w:tcPr>
                <w:p w14:paraId="1ECE3242" w14:textId="6D736468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1286</w:t>
                  </w:r>
                </w:p>
              </w:tc>
              <w:tc>
                <w:tcPr>
                  <w:tcW w:w="6775" w:type="dxa"/>
                  <w:vAlign w:val="center"/>
                </w:tcPr>
                <w:p w14:paraId="676AC9D8" w14:textId="7EDFE496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Low pressure mechanical mixing valves. General technical specification</w:t>
                  </w:r>
                </w:p>
              </w:tc>
            </w:tr>
            <w:tr w:rsidR="00DE22F7" w14:paraId="313023BB" w14:textId="77777777" w:rsidTr="00DE22F7">
              <w:tc>
                <w:tcPr>
                  <w:tcW w:w="1089" w:type="dxa"/>
                  <w:vAlign w:val="center"/>
                </w:tcPr>
                <w:p w14:paraId="31D368B5" w14:textId="6E51439A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1287</w:t>
                  </w:r>
                </w:p>
              </w:tc>
              <w:tc>
                <w:tcPr>
                  <w:tcW w:w="6775" w:type="dxa"/>
                  <w:vAlign w:val="center"/>
                </w:tcPr>
                <w:p w14:paraId="1664B994" w14:textId="3E9B678D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 xml:space="preserve">Sanitary tapware. Low pressure </w:t>
                  </w:r>
                  <w:proofErr w:type="spellStart"/>
                  <w:r w:rsidRPr="00DE22F7">
                    <w:rPr>
                      <w:sz w:val="18"/>
                      <w:szCs w:val="18"/>
                    </w:rPr>
                    <w:t>termostatic</w:t>
                  </w:r>
                  <w:proofErr w:type="spellEnd"/>
                  <w:r w:rsidRPr="00DE22F7">
                    <w:rPr>
                      <w:sz w:val="18"/>
                      <w:szCs w:val="18"/>
                    </w:rPr>
                    <w:t xml:space="preserve"> mixing valves. General technical specification</w:t>
                  </w:r>
                </w:p>
              </w:tc>
            </w:tr>
            <w:tr w:rsidR="00DE22F7" w14:paraId="6A862228" w14:textId="77777777" w:rsidTr="00DE22F7">
              <w:tc>
                <w:tcPr>
                  <w:tcW w:w="1089" w:type="dxa"/>
                  <w:vAlign w:val="center"/>
                </w:tcPr>
                <w:p w14:paraId="04157043" w14:textId="6AE068C2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15091</w:t>
                  </w:r>
                </w:p>
              </w:tc>
              <w:tc>
                <w:tcPr>
                  <w:tcW w:w="6775" w:type="dxa"/>
                  <w:vAlign w:val="center"/>
                </w:tcPr>
                <w:p w14:paraId="45806A98" w14:textId="3E1FC0D4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Electronic opening and closing sanitary tapware.</w:t>
                  </w:r>
                </w:p>
              </w:tc>
            </w:tr>
            <w:tr w:rsidR="00DE22F7" w14:paraId="3BB04B04" w14:textId="77777777" w:rsidTr="00DE22F7">
              <w:tc>
                <w:tcPr>
                  <w:tcW w:w="1089" w:type="dxa"/>
                  <w:vAlign w:val="center"/>
                </w:tcPr>
                <w:p w14:paraId="27F8E076" w14:textId="633563A6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 248</w:t>
                  </w:r>
                </w:p>
              </w:tc>
              <w:tc>
                <w:tcPr>
                  <w:tcW w:w="6775" w:type="dxa"/>
                  <w:vAlign w:val="center"/>
                </w:tcPr>
                <w:p w14:paraId="11C7DE85" w14:textId="123CC0F5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Sanitary tapware. General specification for electrodeposited coatings of Ni-Cr</w:t>
                  </w:r>
                </w:p>
              </w:tc>
            </w:tr>
            <w:tr w:rsidR="00DE22F7" w14:paraId="146EBD11" w14:textId="77777777" w:rsidTr="00DE22F7">
              <w:tc>
                <w:tcPr>
                  <w:tcW w:w="1089" w:type="dxa"/>
                  <w:vAlign w:val="center"/>
                </w:tcPr>
                <w:p w14:paraId="76D7B348" w14:textId="3FC32ED3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EN60335-1</w:t>
                  </w:r>
                </w:p>
              </w:tc>
              <w:tc>
                <w:tcPr>
                  <w:tcW w:w="6775" w:type="dxa"/>
                  <w:vAlign w:val="center"/>
                </w:tcPr>
                <w:p w14:paraId="4C05C54B" w14:textId="3DE83ADB" w:rsidR="00DE22F7" w:rsidRPr="00DE22F7" w:rsidRDefault="00DE22F7" w:rsidP="00DE22F7">
                  <w:pPr>
                    <w:pStyle w:val="TableParagraph"/>
                    <w:jc w:val="both"/>
                    <w:rPr>
                      <w:color w:val="231F20"/>
                      <w:w w:val="90"/>
                      <w:sz w:val="18"/>
                      <w:szCs w:val="18"/>
                    </w:rPr>
                  </w:pPr>
                  <w:r w:rsidRPr="00DE22F7">
                    <w:rPr>
                      <w:sz w:val="18"/>
                      <w:szCs w:val="18"/>
                    </w:rPr>
                    <w:t>Household and Similar Electrical Appliances</w:t>
                  </w:r>
                </w:p>
              </w:tc>
            </w:tr>
          </w:tbl>
          <w:p w14:paraId="4C15727F" w14:textId="77777777" w:rsidR="00335DB6" w:rsidRDefault="00335DB6">
            <w:pPr>
              <w:pStyle w:val="TableParagraph"/>
              <w:ind w:left="79"/>
              <w:jc w:val="both"/>
              <w:rPr>
                <w:color w:val="231F20"/>
                <w:w w:val="90"/>
                <w:sz w:val="18"/>
              </w:rPr>
            </w:pPr>
          </w:p>
          <w:p w14:paraId="2E33387B" w14:textId="587D9C7A" w:rsidR="00335DB6" w:rsidRDefault="00335DB6">
            <w:pPr>
              <w:pStyle w:val="TableParagraph"/>
              <w:ind w:left="79"/>
              <w:jc w:val="both"/>
              <w:rPr>
                <w:sz w:val="18"/>
              </w:rPr>
            </w:pPr>
          </w:p>
        </w:tc>
      </w:tr>
      <w:tr w:rsidR="003F48D2" w14:paraId="2E33387E" w14:textId="77777777" w:rsidTr="00DE22F7">
        <w:trPr>
          <w:trHeight w:val="320"/>
        </w:trPr>
        <w:tc>
          <w:tcPr>
            <w:tcW w:w="10446" w:type="dxa"/>
            <w:gridSpan w:val="5"/>
            <w:tcBorders>
              <w:left w:val="nil"/>
              <w:bottom w:val="nil"/>
              <w:right w:val="nil"/>
            </w:tcBorders>
          </w:tcPr>
          <w:p w14:paraId="4B60B51E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  <w:p w14:paraId="2376F4F0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  <w:p w14:paraId="6D880B2F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  <w:p w14:paraId="7F407004" w14:textId="77777777" w:rsidR="00C805BD" w:rsidRDefault="00C805BD">
            <w:pPr>
              <w:pStyle w:val="TableParagraph"/>
              <w:rPr>
                <w:rFonts w:ascii="Times New Roman"/>
                <w:sz w:val="18"/>
              </w:rPr>
            </w:pPr>
          </w:p>
          <w:p w14:paraId="00DADAC9" w14:textId="77777777" w:rsidR="00C805BD" w:rsidRDefault="00C805BD">
            <w:pPr>
              <w:pStyle w:val="TableParagraph"/>
              <w:rPr>
                <w:rFonts w:ascii="Times New Roman"/>
                <w:sz w:val="18"/>
              </w:rPr>
            </w:pPr>
          </w:p>
          <w:p w14:paraId="0D2277E0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  <w:p w14:paraId="6423FE2F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  <w:p w14:paraId="1D73FD5E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  <w:p w14:paraId="74791FCF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  <w:p w14:paraId="2E33387D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22F7" w14:paraId="0E239D99" w14:textId="77777777" w:rsidTr="00DE22F7">
        <w:trPr>
          <w:trHeight w:val="320"/>
        </w:trPr>
        <w:tc>
          <w:tcPr>
            <w:tcW w:w="10446" w:type="dxa"/>
            <w:gridSpan w:val="5"/>
            <w:tcBorders>
              <w:top w:val="nil"/>
              <w:left w:val="nil"/>
              <w:right w:val="nil"/>
            </w:tcBorders>
          </w:tcPr>
          <w:p w14:paraId="4245E309" w14:textId="77777777" w:rsidR="00DE22F7" w:rsidRDefault="00DE22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83" w14:textId="77777777" w:rsidTr="004A2113">
        <w:trPr>
          <w:trHeight w:val="1250"/>
        </w:trPr>
        <w:tc>
          <w:tcPr>
            <w:tcW w:w="738" w:type="dxa"/>
            <w:tcBorders>
              <w:bottom w:val="nil"/>
            </w:tcBorders>
          </w:tcPr>
          <w:p w14:paraId="2E33387F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8" w:type="dxa"/>
            <w:gridSpan w:val="4"/>
            <w:tcBorders>
              <w:bottom w:val="nil"/>
            </w:tcBorders>
          </w:tcPr>
          <w:p w14:paraId="2E333880" w14:textId="77777777" w:rsidR="003F48D2" w:rsidRDefault="0045412D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Lowest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maximum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available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water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flow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rate</w:t>
            </w:r>
          </w:p>
          <w:p w14:paraId="2E333881" w14:textId="77777777" w:rsidR="003F48D2" w:rsidRDefault="003F48D2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E333882" w14:textId="77777777" w:rsidR="003F48D2" w:rsidRDefault="0045412D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Lowest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maximum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flow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independent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pressure,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lower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values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3:</w:t>
            </w:r>
          </w:p>
        </w:tc>
      </w:tr>
      <w:tr w:rsidR="003F48D2" w14:paraId="2E333891" w14:textId="77777777" w:rsidTr="004A2113">
        <w:trPr>
          <w:trHeight w:val="3000"/>
        </w:trPr>
        <w:tc>
          <w:tcPr>
            <w:tcW w:w="738" w:type="dxa"/>
            <w:tcBorders>
              <w:top w:val="nil"/>
            </w:tcBorders>
          </w:tcPr>
          <w:p w14:paraId="2E333887" w14:textId="6475D5D0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8" w:type="dxa"/>
            <w:gridSpan w:val="4"/>
            <w:tcBorders>
              <w:top w:val="nil"/>
            </w:tcBorders>
          </w:tcPr>
          <w:p w14:paraId="2E333888" w14:textId="77777777" w:rsidR="003F48D2" w:rsidRDefault="0045412D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Table 3 Lowest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maximum available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 flow rates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 sanitary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</w:p>
          <w:p w14:paraId="2E333889" w14:textId="77777777" w:rsidR="003F48D2" w:rsidRDefault="003F48D2">
            <w:pPr>
              <w:pStyle w:val="TableParagraph"/>
              <w:rPr>
                <w:sz w:val="24"/>
              </w:rPr>
            </w:pPr>
          </w:p>
          <w:tbl>
            <w:tblPr>
              <w:tblpPr w:leftFromText="180" w:rightFromText="180" w:vertAnchor="text" w:horzAnchor="margin" w:tblpY="-50"/>
              <w:tblW w:w="0" w:type="auto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422"/>
              <w:gridCol w:w="1946"/>
            </w:tblGrid>
            <w:tr w:rsidR="0045412D" w14:paraId="2527B526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7F7CFE28" w14:textId="77777777" w:rsidR="0045412D" w:rsidRDefault="0045412D" w:rsidP="0045412D">
                  <w:pPr>
                    <w:pStyle w:val="TableParagraph"/>
                    <w:spacing w:before="20"/>
                    <w:ind w:left="80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231F20"/>
                      <w:w w:val="85"/>
                      <w:sz w:val="20"/>
                    </w:rPr>
                    <w:t>Product</w:t>
                  </w:r>
                  <w:r>
                    <w:rPr>
                      <w:rFonts w:ascii="Tahoma"/>
                      <w:b/>
                      <w:color w:val="231F20"/>
                      <w:spacing w:val="8"/>
                      <w:w w:val="85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5"/>
                      <w:sz w:val="20"/>
                    </w:rPr>
                    <w:t>sub-group</w:t>
                  </w:r>
                </w:p>
              </w:tc>
              <w:tc>
                <w:tcPr>
                  <w:tcW w:w="1946" w:type="dxa"/>
                </w:tcPr>
                <w:p w14:paraId="792F42EF" w14:textId="77777777" w:rsidR="0045412D" w:rsidRDefault="0045412D" w:rsidP="0045412D">
                  <w:pPr>
                    <w:pStyle w:val="TableParagraph"/>
                    <w:spacing w:before="20"/>
                    <w:ind w:left="168" w:right="149"/>
                    <w:jc w:val="center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Water</w:t>
                  </w:r>
                  <w:r>
                    <w:rPr>
                      <w:rFonts w:ascii="Tahoma"/>
                      <w:b/>
                      <w:color w:val="231F20"/>
                      <w:spacing w:val="-2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flow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(l/</w:t>
                  </w:r>
                  <w:r>
                    <w:rPr>
                      <w:rFonts w:ascii="Tahoma"/>
                      <w:b/>
                      <w:color w:val="231F20"/>
                      <w:spacing w:val="-1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231F20"/>
                      <w:w w:val="80"/>
                      <w:sz w:val="20"/>
                    </w:rPr>
                    <w:t>min)</w:t>
                  </w:r>
                </w:p>
              </w:tc>
            </w:tr>
            <w:tr w:rsidR="0045412D" w14:paraId="7C919991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7F5D430D" w14:textId="77777777" w:rsidR="0045412D" w:rsidRDefault="0045412D" w:rsidP="0045412D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Kitchen</w:t>
                  </w:r>
                  <w:r>
                    <w:rPr>
                      <w:color w:val="231F20"/>
                      <w:spacing w:val="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taps</w:t>
                  </w:r>
                </w:p>
              </w:tc>
              <w:tc>
                <w:tcPr>
                  <w:tcW w:w="1946" w:type="dxa"/>
                </w:tcPr>
                <w:p w14:paraId="37E2382B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2.0</w:t>
                  </w:r>
                </w:p>
              </w:tc>
            </w:tr>
            <w:tr w:rsidR="0045412D" w14:paraId="1BA801F5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78BD489B" w14:textId="77777777" w:rsidR="0045412D" w:rsidRDefault="0045412D" w:rsidP="0045412D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Basin</w:t>
                  </w:r>
                  <w:r>
                    <w:rPr>
                      <w:color w:val="231F20"/>
                      <w:spacing w:val="3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taps</w:t>
                  </w:r>
                </w:p>
              </w:tc>
              <w:tc>
                <w:tcPr>
                  <w:tcW w:w="1946" w:type="dxa"/>
                </w:tcPr>
                <w:p w14:paraId="1097691C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2.0</w:t>
                  </w:r>
                </w:p>
              </w:tc>
            </w:tr>
            <w:tr w:rsidR="0045412D" w14:paraId="3904C952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175FE2FB" w14:textId="77777777" w:rsidR="0045412D" w:rsidRDefault="0045412D" w:rsidP="0045412D">
                  <w:pPr>
                    <w:pStyle w:val="TableParagraph"/>
                    <w:spacing w:before="32"/>
                    <w:ind w:left="80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Showerheads</w:t>
                  </w:r>
                  <w:r>
                    <w:rPr>
                      <w:color w:val="231F20"/>
                      <w:spacing w:val="-7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or</w:t>
                  </w:r>
                  <w:r>
                    <w:rPr>
                      <w:color w:val="231F20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5"/>
                      <w:sz w:val="20"/>
                    </w:rPr>
                    <w:t>showers</w:t>
                  </w:r>
                </w:p>
              </w:tc>
              <w:tc>
                <w:tcPr>
                  <w:tcW w:w="1946" w:type="dxa"/>
                </w:tcPr>
                <w:p w14:paraId="54937BE4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4.5</w:t>
                  </w:r>
                </w:p>
              </w:tc>
            </w:tr>
            <w:tr w:rsidR="0045412D" w14:paraId="72B9E089" w14:textId="77777777" w:rsidTr="0045412D">
              <w:trPr>
                <w:trHeight w:val="290"/>
              </w:trPr>
              <w:tc>
                <w:tcPr>
                  <w:tcW w:w="7422" w:type="dxa"/>
                </w:tcPr>
                <w:p w14:paraId="07AC336C" w14:textId="77777777" w:rsidR="0045412D" w:rsidRDefault="0045412D" w:rsidP="0045412D">
                  <w:pPr>
                    <w:pStyle w:val="TableParagraph"/>
                    <w:spacing w:line="264" w:lineRule="exact"/>
                    <w:ind w:left="80"/>
                    <w:rPr>
                      <w:sz w:val="18"/>
                    </w:rPr>
                  </w:pPr>
                  <w:r>
                    <w:rPr>
                      <w:color w:val="231F20"/>
                      <w:w w:val="90"/>
                      <w:sz w:val="20"/>
                    </w:rPr>
                    <w:t>Electric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shower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and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low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pressure</w:t>
                  </w:r>
                  <w:r>
                    <w:rPr>
                      <w:color w:val="231F20"/>
                      <w:spacing w:val="10"/>
                      <w:w w:val="90"/>
                      <w:sz w:val="20"/>
                    </w:rPr>
                    <w:t xml:space="preserve"> </w:t>
                  </w:r>
                  <w:r>
                    <w:rPr>
                      <w:color w:val="231F20"/>
                      <w:w w:val="90"/>
                      <w:sz w:val="20"/>
                    </w:rPr>
                    <w:t>shower</w:t>
                  </w:r>
                  <w:r>
                    <w:rPr>
                      <w:color w:val="231F20"/>
                      <w:w w:val="90"/>
                      <w:position w:val="6"/>
                      <w:sz w:val="18"/>
                    </w:rPr>
                    <w:t>2</w:t>
                  </w:r>
                </w:p>
              </w:tc>
              <w:tc>
                <w:tcPr>
                  <w:tcW w:w="1946" w:type="dxa"/>
                </w:tcPr>
                <w:p w14:paraId="743D6789" w14:textId="77777777" w:rsidR="0045412D" w:rsidRDefault="0045412D" w:rsidP="0045412D">
                  <w:pPr>
                    <w:pStyle w:val="TableParagraph"/>
                    <w:spacing w:before="32"/>
                    <w:ind w:left="168" w:right="149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w w:val="95"/>
                      <w:sz w:val="20"/>
                    </w:rPr>
                    <w:t>3.0</w:t>
                  </w:r>
                </w:p>
              </w:tc>
            </w:tr>
          </w:tbl>
          <w:p w14:paraId="2E333890" w14:textId="77777777" w:rsidR="003F48D2" w:rsidRDefault="0045412D">
            <w:pPr>
              <w:pStyle w:val="TableParagraph"/>
              <w:spacing w:line="247" w:lineRule="auto"/>
              <w:ind w:left="79"/>
              <w:rPr>
                <w:i/>
                <w:sz w:val="19"/>
              </w:rPr>
            </w:pPr>
            <w:r>
              <w:rPr>
                <w:i/>
                <w:color w:val="231F20"/>
                <w:w w:val="85"/>
                <w:sz w:val="19"/>
              </w:rPr>
              <w:t>Note</w:t>
            </w:r>
            <w:r>
              <w:rPr>
                <w:i/>
                <w:color w:val="231F20"/>
                <w:spacing w:val="-5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[1]: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Showerheads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showers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more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than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one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spray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pattern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shall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fulfil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requirement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for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setting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with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the</w:t>
            </w:r>
            <w:r>
              <w:rPr>
                <w:i/>
                <w:color w:val="231F20"/>
                <w:spacing w:val="-4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85"/>
                <w:sz w:val="19"/>
              </w:rPr>
              <w:t>highest</w:t>
            </w:r>
            <w:r>
              <w:rPr>
                <w:i/>
                <w:color w:val="231F20"/>
                <w:spacing w:val="-46"/>
                <w:w w:val="8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water</w:t>
            </w:r>
            <w:r>
              <w:rPr>
                <w:i/>
                <w:color w:val="231F20"/>
                <w:spacing w:val="-21"/>
                <w:w w:val="95"/>
                <w:sz w:val="19"/>
              </w:rPr>
              <w:t xml:space="preserve"> </w:t>
            </w:r>
            <w:r>
              <w:rPr>
                <w:i/>
                <w:color w:val="231F20"/>
                <w:w w:val="95"/>
                <w:sz w:val="19"/>
              </w:rPr>
              <w:t>flow.</w:t>
            </w:r>
          </w:p>
        </w:tc>
      </w:tr>
      <w:tr w:rsidR="003F48D2" w14:paraId="2E33389A" w14:textId="77777777" w:rsidTr="004A2113">
        <w:trPr>
          <w:trHeight w:val="2435"/>
        </w:trPr>
        <w:tc>
          <w:tcPr>
            <w:tcW w:w="738" w:type="dxa"/>
          </w:tcPr>
          <w:p w14:paraId="2E333892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gridSpan w:val="3"/>
            <w:shd w:val="clear" w:color="auto" w:fill="A2CBC2"/>
          </w:tcPr>
          <w:p w14:paraId="2E333893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94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95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96" w14:textId="77777777" w:rsidR="003F48D2" w:rsidRDefault="003F48D2">
            <w:pPr>
              <w:pStyle w:val="TableParagraph"/>
            </w:pPr>
          </w:p>
          <w:p w14:paraId="2E333897" w14:textId="77777777" w:rsidR="003F48D2" w:rsidRDefault="0045412D">
            <w:pPr>
              <w:pStyle w:val="TableParagraph"/>
              <w:spacing w:before="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E333898" w14:textId="77777777" w:rsidR="003F48D2" w:rsidRDefault="0045412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Otherwise,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result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procedure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contained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relevant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(see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2)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submitted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together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verification.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conducted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pressure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1.5,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4.5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bar (± 0.2 bar) for products declared by the manufacture as being suitable for high pressure installations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(typically 1.0 to 5.0 bar) or at pressure of 0.2, 0.3 and 0.5 bar (± 0.02 bar) for products declared by 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manufacture as being suitable for low pressure installations (typically 0.1 to 0.5 bar). The mean value of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three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measurements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water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flow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rate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value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indicated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3.</w:t>
            </w:r>
            <w:r>
              <w:rPr>
                <w:color w:val="231F20"/>
                <w:spacing w:val="-1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testing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performed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laboratories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general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17025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equivalent.</w:t>
            </w:r>
          </w:p>
          <w:p w14:paraId="23587E6E" w14:textId="77777777" w:rsidR="003F48D2" w:rsidRDefault="0045412D">
            <w:pPr>
              <w:pStyle w:val="TableParagraph"/>
              <w:spacing w:before="6" w:line="247" w:lineRule="auto"/>
              <w:ind w:left="79" w:right="57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A technical dossier from the manufacturer or other appropriate means of proof demonstrating that these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requirements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will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also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accepted.</w:t>
            </w:r>
          </w:p>
          <w:p w14:paraId="2E333899" w14:textId="77777777" w:rsidR="0045412D" w:rsidRDefault="0045412D">
            <w:pPr>
              <w:pStyle w:val="TableParagraph"/>
              <w:spacing w:before="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3F48D2" w14:paraId="2E33389C" w14:textId="77777777">
        <w:trPr>
          <w:trHeight w:val="320"/>
        </w:trPr>
        <w:tc>
          <w:tcPr>
            <w:tcW w:w="10446" w:type="dxa"/>
            <w:gridSpan w:val="5"/>
          </w:tcPr>
          <w:p w14:paraId="2E33389B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AA" w14:textId="77777777" w:rsidTr="004A2113">
        <w:trPr>
          <w:trHeight w:val="3650"/>
        </w:trPr>
        <w:tc>
          <w:tcPr>
            <w:tcW w:w="738" w:type="dxa"/>
          </w:tcPr>
          <w:p w14:paraId="2E33389D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8" w:type="dxa"/>
            <w:gridSpan w:val="4"/>
          </w:tcPr>
          <w:p w14:paraId="2E33389E" w14:textId="77777777" w:rsidR="003F48D2" w:rsidRDefault="0045412D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Temperature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</w:p>
          <w:p w14:paraId="2E33389F" w14:textId="77777777" w:rsidR="003F48D2" w:rsidRDefault="003F48D2">
            <w:pPr>
              <w:pStyle w:val="TableParagraph"/>
              <w:spacing w:before="6"/>
              <w:rPr>
                <w:sz w:val="21"/>
              </w:rPr>
            </w:pPr>
          </w:p>
          <w:p w14:paraId="2E3338A0" w14:textId="77777777" w:rsidR="003F48D2" w:rsidRDefault="0045412D">
            <w:pPr>
              <w:pStyle w:val="TableParagraph"/>
              <w:spacing w:before="1" w:line="247" w:lineRule="auto"/>
              <w:ind w:left="79" w:right="5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criterion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not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applicable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for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showerheads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and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for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sanitary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tapware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that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shall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be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fitted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to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a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water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supply</w:t>
            </w:r>
            <w:r w:rsidRPr="002E2162">
              <w:rPr>
                <w:b/>
                <w:bCs/>
                <w:color w:val="FF0000"/>
                <w:spacing w:val="-6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that</w:t>
            </w:r>
            <w:r w:rsidRPr="002E2162">
              <w:rPr>
                <w:b/>
                <w:bCs/>
                <w:color w:val="FF0000"/>
                <w:spacing w:val="-7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w w:val="95"/>
                <w:sz w:val="20"/>
              </w:rPr>
              <w:t>is</w:t>
            </w:r>
            <w:r w:rsidRPr="002E2162">
              <w:rPr>
                <w:b/>
                <w:bCs/>
                <w:color w:val="FF0000"/>
                <w:spacing w:val="-54"/>
                <w:w w:val="95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sz w:val="20"/>
              </w:rPr>
              <w:t>already</w:t>
            </w:r>
            <w:r w:rsidRPr="002E2162">
              <w:rPr>
                <w:b/>
                <w:bCs/>
                <w:color w:val="FF0000"/>
                <w:spacing w:val="-20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sz w:val="20"/>
              </w:rPr>
              <w:t>temperature</w:t>
            </w:r>
            <w:r w:rsidRPr="002E2162">
              <w:rPr>
                <w:b/>
                <w:bCs/>
                <w:color w:val="FF0000"/>
                <w:spacing w:val="-19"/>
                <w:sz w:val="20"/>
              </w:rPr>
              <w:t xml:space="preserve"> </w:t>
            </w:r>
            <w:r w:rsidRPr="002E2162">
              <w:rPr>
                <w:b/>
                <w:bCs/>
                <w:color w:val="FF0000"/>
                <w:sz w:val="20"/>
              </w:rPr>
              <w:t>controlled</w:t>
            </w:r>
            <w:r>
              <w:rPr>
                <w:color w:val="231F20"/>
                <w:sz w:val="20"/>
              </w:rPr>
              <w:t>)</w:t>
            </w:r>
          </w:p>
          <w:p w14:paraId="2E3338A1" w14:textId="77777777" w:rsidR="003F48D2" w:rsidRDefault="003F48D2">
            <w:pPr>
              <w:pStyle w:val="TableParagraph"/>
              <w:spacing w:before="9"/>
              <w:rPr>
                <w:sz w:val="20"/>
              </w:rPr>
            </w:pPr>
          </w:p>
          <w:p w14:paraId="2E3338A2" w14:textId="77777777" w:rsidR="003F48D2" w:rsidRDefault="0045412D">
            <w:pPr>
              <w:pStyle w:val="TableParagraph"/>
              <w:spacing w:line="247" w:lineRule="auto"/>
              <w:ind w:left="79" w:right="5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Sanitary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tapware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equipped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advanced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device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technical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solution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allows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management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temperature.</w:t>
            </w:r>
          </w:p>
          <w:p w14:paraId="7A1E9CD2" w14:textId="77777777" w:rsidR="002E2162" w:rsidRDefault="002E2162">
            <w:pPr>
              <w:pStyle w:val="TableParagraph"/>
              <w:spacing w:before="2"/>
              <w:ind w:left="79"/>
              <w:rPr>
                <w:b/>
                <w:bCs/>
                <w:color w:val="231F20"/>
                <w:w w:val="90"/>
                <w:sz w:val="20"/>
              </w:rPr>
            </w:pPr>
          </w:p>
          <w:p w14:paraId="2E3338A3" w14:textId="34F6F6D8" w:rsidR="003F48D2" w:rsidRPr="00482C60" w:rsidRDefault="0045412D">
            <w:pPr>
              <w:pStyle w:val="TableParagraph"/>
              <w:spacing w:before="2"/>
              <w:ind w:left="79"/>
              <w:rPr>
                <w:b/>
                <w:bCs/>
                <w:sz w:val="20"/>
              </w:rPr>
            </w:pPr>
            <w:r w:rsidRPr="00482C60">
              <w:rPr>
                <w:b/>
                <w:bCs/>
                <w:color w:val="FF0000"/>
                <w:w w:val="90"/>
                <w:sz w:val="20"/>
              </w:rPr>
              <w:t>According</w:t>
            </w:r>
            <w:r w:rsidRPr="00482C60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to</w:t>
            </w:r>
            <w:r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their</w:t>
            </w:r>
            <w:r w:rsidRPr="00482C60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preferences,</w:t>
            </w:r>
            <w:r w:rsidR="002E2162"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="00C8094E"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>CA</w:t>
            </w:r>
            <w:r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can</w:t>
            </w:r>
            <w:r w:rsidRPr="00482C60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choose</w:t>
            </w:r>
            <w:r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one</w:t>
            </w:r>
            <w:r w:rsidRPr="00482C60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of</w:t>
            </w:r>
            <w:r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the</w:t>
            </w:r>
            <w:r w:rsidRPr="00482C60">
              <w:rPr>
                <w:b/>
                <w:bCs/>
                <w:color w:val="FF0000"/>
                <w:spacing w:val="9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following</w:t>
            </w:r>
            <w:r w:rsidRPr="00482C60">
              <w:rPr>
                <w:b/>
                <w:bCs/>
                <w:color w:val="FF0000"/>
                <w:spacing w:val="8"/>
                <w:w w:val="90"/>
                <w:sz w:val="20"/>
              </w:rPr>
              <w:t xml:space="preserve"> </w:t>
            </w:r>
            <w:r w:rsidRPr="00482C60">
              <w:rPr>
                <w:b/>
                <w:bCs/>
                <w:color w:val="FF0000"/>
                <w:w w:val="90"/>
                <w:sz w:val="20"/>
              </w:rPr>
              <w:t>options</w:t>
            </w:r>
            <w:r w:rsidRPr="00482C60">
              <w:rPr>
                <w:b/>
                <w:bCs/>
                <w:color w:val="231F20"/>
                <w:w w:val="90"/>
                <w:sz w:val="20"/>
              </w:rPr>
              <w:t>:</w:t>
            </w:r>
          </w:p>
          <w:p w14:paraId="2E3338A4" w14:textId="77777777" w:rsidR="003F48D2" w:rsidRDefault="003F48D2">
            <w:pPr>
              <w:pStyle w:val="TableParagraph"/>
              <w:spacing w:before="3"/>
              <w:rPr>
                <w:sz w:val="21"/>
              </w:rPr>
            </w:pPr>
          </w:p>
          <w:p w14:paraId="2E3338A5" w14:textId="77777777" w:rsidR="003F48D2" w:rsidRDefault="0045412D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1"/>
              <w:ind w:hanging="1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 tapware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equipped with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 barrier.</w:t>
            </w:r>
          </w:p>
          <w:p w14:paraId="2E3338A6" w14:textId="77777777" w:rsidR="003F48D2" w:rsidRDefault="0045412D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before="7"/>
              <w:ind w:left="292" w:hanging="21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allow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thermostatic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adjustment.</w:t>
            </w:r>
          </w:p>
          <w:p w14:paraId="2E3338A7" w14:textId="1032D114" w:rsidR="003F48D2" w:rsidRDefault="0045412D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8"/>
              <w:ind w:left="268" w:hanging="19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designed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 w:rsidR="00207632">
              <w:rPr>
                <w:color w:val="231F20"/>
                <w:w w:val="90"/>
                <w:sz w:val="20"/>
              </w:rPr>
              <w:t>cold</w:t>
            </w:r>
            <w:r w:rsidR="00207632">
              <w:rPr>
                <w:color w:val="231F20"/>
                <w:spacing w:val="8"/>
                <w:w w:val="90"/>
                <w:sz w:val="20"/>
              </w:rPr>
              <w:t>-water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middle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position.</w:t>
            </w:r>
          </w:p>
          <w:p w14:paraId="2E3338A8" w14:textId="77777777" w:rsidR="003F48D2" w:rsidRDefault="003F48D2">
            <w:pPr>
              <w:pStyle w:val="TableParagraph"/>
              <w:spacing w:before="4"/>
              <w:rPr>
                <w:sz w:val="21"/>
              </w:rPr>
            </w:pPr>
          </w:p>
          <w:p w14:paraId="71A81A66" w14:textId="77777777" w:rsidR="003F48D2" w:rsidRDefault="0045412D">
            <w:pPr>
              <w:pStyle w:val="TableParagraph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Double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lever/handle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showers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fulfil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criterion.</w:t>
            </w:r>
          </w:p>
          <w:p w14:paraId="2E3338A9" w14:textId="77777777" w:rsidR="002E2162" w:rsidRDefault="002E2162">
            <w:pPr>
              <w:pStyle w:val="TableParagraph"/>
              <w:ind w:left="79"/>
              <w:rPr>
                <w:sz w:val="20"/>
              </w:rPr>
            </w:pPr>
          </w:p>
        </w:tc>
      </w:tr>
      <w:tr w:rsidR="003F48D2" w14:paraId="2E3338AF" w14:textId="77777777" w:rsidTr="004A2113">
        <w:trPr>
          <w:trHeight w:val="1138"/>
        </w:trPr>
        <w:tc>
          <w:tcPr>
            <w:tcW w:w="738" w:type="dxa"/>
          </w:tcPr>
          <w:p w14:paraId="2E3338AB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9" w:type="dxa"/>
            <w:gridSpan w:val="3"/>
            <w:shd w:val="clear" w:color="auto" w:fill="A2CBC2"/>
          </w:tcPr>
          <w:p w14:paraId="2E3338AC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AD" w14:textId="77777777" w:rsidR="003F48D2" w:rsidRDefault="0045412D">
            <w:pPr>
              <w:pStyle w:val="TableParagraph"/>
              <w:spacing w:before="165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63B95E42" w14:textId="77777777" w:rsidR="003F48D2" w:rsidRDefault="0045412D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 appropriate means of proof will also be accepted, e.g. manufacturer/supplier statement specifying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type of solution used and its technical parameters, as appropriate, shall be submitted. Where a water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supply is already temperature controlled the tenderer shall explain the specific technical property that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specifically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designed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fitted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system.</w:t>
            </w:r>
          </w:p>
          <w:p w14:paraId="2E3338AE" w14:textId="77777777" w:rsidR="0045412D" w:rsidRDefault="0045412D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  <w:tr w:rsidR="003F48D2" w14:paraId="2E3338BC" w14:textId="77777777" w:rsidTr="004A2113">
        <w:trPr>
          <w:trHeight w:val="4091"/>
        </w:trPr>
        <w:tc>
          <w:tcPr>
            <w:tcW w:w="738" w:type="dxa"/>
          </w:tcPr>
          <w:p w14:paraId="2E3338B0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8" w:type="dxa"/>
            <w:gridSpan w:val="4"/>
          </w:tcPr>
          <w:p w14:paraId="2E3338B1" w14:textId="77777777" w:rsidR="003F48D2" w:rsidRDefault="0045412D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Time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control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 sanitary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tapware for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multiple users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 high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frequency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</w:p>
          <w:p w14:paraId="2E3338B2" w14:textId="77777777" w:rsidR="003F48D2" w:rsidRDefault="003F48D2">
            <w:pPr>
              <w:pStyle w:val="TableParagraph"/>
              <w:spacing w:before="6"/>
              <w:rPr>
                <w:sz w:val="21"/>
              </w:rPr>
            </w:pPr>
          </w:p>
          <w:p w14:paraId="2E3338B3" w14:textId="77777777" w:rsidR="003F48D2" w:rsidRDefault="0045412D">
            <w:pPr>
              <w:pStyle w:val="TableParagraph"/>
              <w:spacing w:before="1" w:line="247" w:lineRule="auto"/>
              <w:ind w:left="79" w:right="56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Sanitary tapware installed in non-domestic premises for multiple users and for frequent use (i.e. sanitary tapware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public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toilets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washrooms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schools,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offices,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hospitals,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swimming-pools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similar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premises)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allow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limiting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single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(i.e.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volume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consumed).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done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equipping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devices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stop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flow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certain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(for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example,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sensors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stop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flow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leaves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sensor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range)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after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set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period</w:t>
            </w:r>
            <w:proofErr w:type="gramEnd"/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(for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example,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time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limiters,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stop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flow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maximum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flow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reached).</w:t>
            </w:r>
          </w:p>
          <w:p w14:paraId="2E3338B4" w14:textId="77777777" w:rsidR="003F48D2" w:rsidRDefault="003F48D2">
            <w:pPr>
              <w:pStyle w:val="TableParagraph"/>
              <w:rPr>
                <w:sz w:val="21"/>
              </w:rPr>
            </w:pPr>
          </w:p>
          <w:p w14:paraId="2E3338B5" w14:textId="13B66FBD" w:rsidR="003F48D2" w:rsidRPr="00F75D2C" w:rsidRDefault="00F75D2C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1"/>
              <w:ind w:hanging="197"/>
              <w:rPr>
                <w:b/>
                <w:bCs/>
                <w:color w:val="FF0000"/>
                <w:sz w:val="20"/>
              </w:rPr>
            </w:pPr>
            <w:r w:rsidRPr="00F75D2C">
              <w:rPr>
                <w:b/>
                <w:bCs/>
                <w:color w:val="FF0000"/>
                <w:w w:val="90"/>
                <w:sz w:val="20"/>
              </w:rPr>
              <w:t>If the CA requests to have a time-controlled system, it shall insert the below:</w:t>
            </w:r>
          </w:p>
          <w:p w14:paraId="2E3338B7" w14:textId="77777777" w:rsidR="003F48D2" w:rsidRDefault="0045412D">
            <w:pPr>
              <w:pStyle w:val="TableParagraph"/>
              <w:spacing w:line="309" w:lineRule="auto"/>
              <w:ind w:left="79" w:right="56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 sanitary tapware equipped with time limiters the pre-set maximum flow should not exceed 15 seconds for taps and 35 seconds for showers.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Nevertheless,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product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shall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be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designed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allow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installer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adjust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flow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time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to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intended</w:t>
            </w:r>
            <w:r>
              <w:rPr>
                <w:color w:val="231F20"/>
                <w:spacing w:val="-5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product’s</w:t>
            </w:r>
            <w:r>
              <w:rPr>
                <w:color w:val="231F20"/>
                <w:spacing w:val="-6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application.</w:t>
            </w:r>
          </w:p>
          <w:p w14:paraId="2E3338B8" w14:textId="77777777" w:rsidR="003F48D2" w:rsidRDefault="003F48D2">
            <w:pPr>
              <w:pStyle w:val="TableParagraph"/>
              <w:spacing w:before="5"/>
              <w:rPr>
                <w:sz w:val="17"/>
              </w:rPr>
            </w:pPr>
          </w:p>
          <w:p w14:paraId="2E3338B9" w14:textId="6B94295E" w:rsidR="003F48D2" w:rsidRPr="00E959C7" w:rsidRDefault="00E959C7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before="1"/>
              <w:ind w:left="292" w:hanging="214"/>
              <w:rPr>
                <w:b/>
                <w:bCs/>
                <w:color w:val="FF0000"/>
                <w:sz w:val="20"/>
              </w:rPr>
            </w:pPr>
            <w:r w:rsidRPr="00E959C7">
              <w:rPr>
                <w:b/>
                <w:bCs/>
                <w:color w:val="FF0000"/>
                <w:w w:val="90"/>
                <w:sz w:val="20"/>
              </w:rPr>
              <w:t xml:space="preserve">If the CA requests to have a </w:t>
            </w:r>
            <w:r w:rsidR="00D164E9">
              <w:rPr>
                <w:b/>
                <w:bCs/>
                <w:color w:val="FF0000"/>
                <w:w w:val="90"/>
                <w:sz w:val="20"/>
              </w:rPr>
              <w:t>sensor</w:t>
            </w:r>
            <w:r w:rsidRPr="00E959C7">
              <w:rPr>
                <w:b/>
                <w:bCs/>
                <w:color w:val="FF0000"/>
                <w:w w:val="90"/>
                <w:sz w:val="20"/>
              </w:rPr>
              <w:t xml:space="preserve"> system, it shall insert the below</w:t>
            </w:r>
            <w:r w:rsidR="0045412D" w:rsidRPr="00E959C7">
              <w:rPr>
                <w:b/>
                <w:bCs/>
                <w:color w:val="FF0000"/>
                <w:w w:val="90"/>
                <w:sz w:val="20"/>
              </w:rPr>
              <w:t>:</w:t>
            </w:r>
          </w:p>
          <w:p w14:paraId="2E3338BB" w14:textId="77777777" w:rsidR="003F48D2" w:rsidRDefault="0045412D">
            <w:pPr>
              <w:pStyle w:val="TableParagraph"/>
              <w:spacing w:line="259" w:lineRule="auto"/>
              <w:ind w:left="79" w:right="58"/>
              <w:jc w:val="both"/>
              <w:rPr>
                <w:sz w:val="16"/>
              </w:rPr>
            </w:pP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sanitary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tapware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equipped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with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sensor,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the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shut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off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delay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time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after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usage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shall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not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exceed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2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second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taps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and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3</w:t>
            </w:r>
            <w:r>
              <w:rPr>
                <w:color w:val="231F20"/>
                <w:spacing w:val="-3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seconds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for</w:t>
            </w:r>
            <w:r>
              <w:rPr>
                <w:color w:val="231F20"/>
                <w:spacing w:val="-2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showers.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w w:val="90"/>
                <w:sz w:val="16"/>
              </w:rPr>
              <w:t>Furthermore, the sanitary tapware equipped with a sensor shall be equipped with an inbuilt ‘security technical feature’ with a pre-set shut-off</w:t>
            </w:r>
            <w:r>
              <w:rPr>
                <w:color w:val="231F20"/>
                <w:spacing w:val="1"/>
                <w:w w:val="90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time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of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maximum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2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minutes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95"/>
                <w:sz w:val="16"/>
              </w:rPr>
              <w:t>in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order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to</w:t>
            </w:r>
            <w:proofErr w:type="gramEnd"/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prevent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accidents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or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the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continuous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6"/>
              </w:rPr>
              <w:t>water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flow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from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taps/showers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when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not</w:t>
            </w:r>
            <w:r>
              <w:rPr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in</w:t>
            </w:r>
            <w:r>
              <w:rPr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color w:val="231F20"/>
                <w:w w:val="95"/>
                <w:sz w:val="16"/>
              </w:rPr>
              <w:t>use.</w:t>
            </w:r>
          </w:p>
        </w:tc>
      </w:tr>
      <w:tr w:rsidR="003F48D2" w14:paraId="2E3338C4" w14:textId="77777777" w:rsidTr="004A2113">
        <w:trPr>
          <w:trHeight w:val="1205"/>
        </w:trPr>
        <w:tc>
          <w:tcPr>
            <w:tcW w:w="758" w:type="dxa"/>
            <w:gridSpan w:val="2"/>
          </w:tcPr>
          <w:p w14:paraId="2E3338C0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C1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C2" w14:textId="77777777" w:rsidR="003F48D2" w:rsidRDefault="0045412D">
            <w:pPr>
              <w:pStyle w:val="TableParagraph"/>
              <w:spacing w:before="199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7" w:type="dxa"/>
            <w:gridSpan w:val="2"/>
          </w:tcPr>
          <w:p w14:paraId="1D232327" w14:textId="77777777" w:rsidR="003F48D2" w:rsidRDefault="0045412D">
            <w:pPr>
              <w:pStyle w:val="TableParagraph"/>
              <w:spacing w:before="69" w:line="247" w:lineRule="auto"/>
              <w:ind w:left="80" w:right="56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Other appropriate means of proof will also be accepted, e.g. manufacturer/supplier statement specifying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 type of solution used and its technical parameters, as appropriate, shall be submitted. Where a water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already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temperature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controlled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explain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specific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property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sanitary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tapware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specifically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designed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fitted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system.</w:t>
            </w:r>
          </w:p>
          <w:p w14:paraId="2E3338C3" w14:textId="77777777" w:rsidR="0045412D" w:rsidRDefault="0045412D">
            <w:pPr>
              <w:pStyle w:val="TableParagraph"/>
              <w:spacing w:before="69" w:line="247" w:lineRule="auto"/>
              <w:ind w:left="80" w:right="56"/>
              <w:jc w:val="both"/>
              <w:rPr>
                <w:sz w:val="18"/>
              </w:rPr>
            </w:pPr>
          </w:p>
        </w:tc>
      </w:tr>
      <w:tr w:rsidR="003F48D2" w14:paraId="2E3338C6" w14:textId="77777777" w:rsidTr="004A2113">
        <w:trPr>
          <w:trHeight w:val="123"/>
        </w:trPr>
        <w:tc>
          <w:tcPr>
            <w:tcW w:w="10446" w:type="dxa"/>
            <w:gridSpan w:val="5"/>
          </w:tcPr>
          <w:p w14:paraId="2E3338C5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CB" w14:textId="77777777" w:rsidTr="004A2113">
        <w:trPr>
          <w:trHeight w:val="1250"/>
        </w:trPr>
        <w:tc>
          <w:tcPr>
            <w:tcW w:w="758" w:type="dxa"/>
            <w:gridSpan w:val="2"/>
          </w:tcPr>
          <w:p w14:paraId="2E3338C7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8" w:type="dxa"/>
            <w:gridSpan w:val="3"/>
          </w:tcPr>
          <w:p w14:paraId="2E3338C8" w14:textId="77777777" w:rsidR="003F48D2" w:rsidRDefault="0045412D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Exposed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surface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condition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quality</w:t>
            </w:r>
            <w:r>
              <w:rPr>
                <w:rFonts w:ascii="Tahoma"/>
                <w:b/>
                <w:color w:val="231F20"/>
                <w:spacing w:val="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coating</w:t>
            </w:r>
          </w:p>
          <w:p w14:paraId="2E3338C9" w14:textId="77777777" w:rsidR="003F48D2" w:rsidRDefault="003F48D2">
            <w:pPr>
              <w:pStyle w:val="TableParagraph"/>
              <w:spacing w:before="6"/>
              <w:rPr>
                <w:sz w:val="21"/>
              </w:rPr>
            </w:pPr>
          </w:p>
          <w:p w14:paraId="2E3338CA" w14:textId="77777777" w:rsidR="003F48D2" w:rsidRDefault="0045412D">
            <w:pPr>
              <w:pStyle w:val="TableParagraph"/>
              <w:spacing w:before="1" w:line="247" w:lineRule="auto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Sanitary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which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have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metallic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Ni-Cr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coating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(regardless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nature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substrate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material)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comply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248.</w:t>
            </w:r>
          </w:p>
        </w:tc>
      </w:tr>
      <w:tr w:rsidR="003F48D2" w14:paraId="2E3338D1" w14:textId="77777777" w:rsidTr="004A2113">
        <w:trPr>
          <w:trHeight w:val="1355"/>
        </w:trPr>
        <w:tc>
          <w:tcPr>
            <w:tcW w:w="758" w:type="dxa"/>
            <w:gridSpan w:val="2"/>
          </w:tcPr>
          <w:p w14:paraId="2E3338CC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CD" w14:textId="77777777" w:rsidR="003F48D2" w:rsidRDefault="003F48D2">
            <w:pPr>
              <w:pStyle w:val="TableParagraph"/>
              <w:rPr>
                <w:sz w:val="24"/>
              </w:rPr>
            </w:pPr>
          </w:p>
          <w:p w14:paraId="2E3338CE" w14:textId="77777777" w:rsidR="003F48D2" w:rsidRDefault="003F48D2">
            <w:pPr>
              <w:pStyle w:val="TableParagraph"/>
              <w:spacing w:before="6"/>
              <w:rPr>
                <w:sz w:val="23"/>
              </w:rPr>
            </w:pPr>
          </w:p>
          <w:p w14:paraId="2E3338CF" w14:textId="77777777" w:rsidR="003F48D2" w:rsidRDefault="0045412D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7" w:type="dxa"/>
            <w:gridSpan w:val="2"/>
          </w:tcPr>
          <w:p w14:paraId="75E4A49D" w14:textId="77777777" w:rsidR="003F48D2" w:rsidRDefault="0045412D">
            <w:pPr>
              <w:pStyle w:val="TableParagraph"/>
              <w:spacing w:before="36" w:line="247" w:lineRule="auto"/>
              <w:ind w:left="80" w:right="54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holding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relevant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Type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Eco-label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fulfilling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deemed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Otherwise,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results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sanitary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tapware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procedure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contained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248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standard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equivalent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submitted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together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contracting</w:t>
            </w:r>
            <w:r>
              <w:rPr>
                <w:color w:val="231F20"/>
                <w:spacing w:val="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authority</w:t>
            </w:r>
            <w:r>
              <w:rPr>
                <w:color w:val="231F20"/>
                <w:spacing w:val="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verification.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 testing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performed by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laboratories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 general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requirements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EN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ISO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17025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equivalent.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technical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dossier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other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means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proof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demonstrating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these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have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been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will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also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accepted.</w:t>
            </w:r>
          </w:p>
          <w:p w14:paraId="2E3338D0" w14:textId="77777777" w:rsidR="0045412D" w:rsidRDefault="0045412D">
            <w:pPr>
              <w:pStyle w:val="TableParagraph"/>
              <w:spacing w:before="36" w:line="247" w:lineRule="auto"/>
              <w:ind w:left="80" w:right="54"/>
              <w:rPr>
                <w:sz w:val="18"/>
              </w:rPr>
            </w:pPr>
          </w:p>
        </w:tc>
      </w:tr>
      <w:tr w:rsidR="003F48D2" w14:paraId="2E3338D6" w14:textId="77777777" w:rsidTr="004A2113">
        <w:trPr>
          <w:trHeight w:val="1730"/>
        </w:trPr>
        <w:tc>
          <w:tcPr>
            <w:tcW w:w="758" w:type="dxa"/>
            <w:gridSpan w:val="2"/>
          </w:tcPr>
          <w:p w14:paraId="2E3338D2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8" w:type="dxa"/>
            <w:gridSpan w:val="3"/>
          </w:tcPr>
          <w:p w14:paraId="2E3338D3" w14:textId="77777777" w:rsidR="003F48D2" w:rsidRDefault="0045412D">
            <w:pPr>
              <w:pStyle w:val="TableParagraph"/>
              <w:spacing w:before="20"/>
              <w:ind w:left="80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Reparability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availability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spare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parts</w:t>
            </w:r>
          </w:p>
          <w:p w14:paraId="2E3338D4" w14:textId="77777777" w:rsidR="003F48D2" w:rsidRDefault="003F48D2">
            <w:pPr>
              <w:pStyle w:val="TableParagraph"/>
              <w:spacing w:before="4"/>
              <w:rPr>
                <w:sz w:val="20"/>
              </w:rPr>
            </w:pPr>
          </w:p>
          <w:p w14:paraId="2E3338D5" w14:textId="77777777" w:rsidR="003F48D2" w:rsidRDefault="0045412D">
            <w:pPr>
              <w:pStyle w:val="TableParagraph"/>
              <w:spacing w:before="1" w:line="206" w:lineRule="auto"/>
              <w:ind w:left="80" w:right="56"/>
              <w:jc w:val="both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designed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such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its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exchangeable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replaced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easily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end-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user or a professional service engineer, as appropriate. Information about which elements can be replaced shall 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clearly indicated in the information sheet attached to the product. The tenderer shall also provide clear instructions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enable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end-user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trained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experts,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appropriate,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undertake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basic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repairs.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tenderer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further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available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five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purchase.</w:t>
            </w:r>
          </w:p>
        </w:tc>
      </w:tr>
      <w:tr w:rsidR="003F48D2" w14:paraId="2E3338DB" w14:textId="77777777" w:rsidTr="004A2113">
        <w:trPr>
          <w:trHeight w:val="922"/>
        </w:trPr>
        <w:tc>
          <w:tcPr>
            <w:tcW w:w="758" w:type="dxa"/>
            <w:gridSpan w:val="2"/>
          </w:tcPr>
          <w:p w14:paraId="2E3338D7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D8" w14:textId="77777777" w:rsidR="003F48D2" w:rsidRDefault="003F48D2">
            <w:pPr>
              <w:pStyle w:val="TableParagraph"/>
              <w:spacing w:before="11"/>
              <w:rPr>
                <w:sz w:val="28"/>
              </w:rPr>
            </w:pPr>
          </w:p>
          <w:p w14:paraId="2E3338D9" w14:textId="77777777" w:rsidR="003F48D2" w:rsidRDefault="0045412D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7" w:type="dxa"/>
            <w:gridSpan w:val="2"/>
          </w:tcPr>
          <w:p w14:paraId="76F54576" w14:textId="77777777" w:rsidR="003F48D2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Other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also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accepted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written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 the above clause is met. The tenderer shall provide a description of how to replace components and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provide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guarantee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availability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spare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parts.</w:t>
            </w:r>
          </w:p>
          <w:p w14:paraId="2E3338DA" w14:textId="77777777" w:rsidR="0045412D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</w:p>
        </w:tc>
      </w:tr>
      <w:tr w:rsidR="003F48D2" w14:paraId="2E3338DD" w14:textId="77777777" w:rsidTr="004A2113">
        <w:trPr>
          <w:trHeight w:val="226"/>
        </w:trPr>
        <w:tc>
          <w:tcPr>
            <w:tcW w:w="10446" w:type="dxa"/>
            <w:gridSpan w:val="5"/>
          </w:tcPr>
          <w:p w14:paraId="2E3338DC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F48D2" w14:paraId="2E3338E9" w14:textId="77777777" w:rsidTr="004A2113">
        <w:trPr>
          <w:trHeight w:val="3130"/>
        </w:trPr>
        <w:tc>
          <w:tcPr>
            <w:tcW w:w="758" w:type="dxa"/>
            <w:gridSpan w:val="2"/>
          </w:tcPr>
          <w:p w14:paraId="2E3338DE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8" w:type="dxa"/>
            <w:gridSpan w:val="3"/>
          </w:tcPr>
          <w:p w14:paraId="2E3338DF" w14:textId="77777777" w:rsidR="003F48D2" w:rsidRDefault="0045412D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User information</w:t>
            </w:r>
          </w:p>
          <w:p w14:paraId="2E3338E0" w14:textId="77777777" w:rsidR="003F48D2" w:rsidRDefault="003F48D2">
            <w:pPr>
              <w:pStyle w:val="TableParagraph"/>
              <w:spacing w:before="4"/>
              <w:rPr>
                <w:sz w:val="20"/>
              </w:rPr>
            </w:pPr>
          </w:p>
          <w:p w14:paraId="2E3338E1" w14:textId="77777777" w:rsidR="003F48D2" w:rsidRDefault="0045412D">
            <w:pPr>
              <w:pStyle w:val="TableParagraph"/>
              <w:spacing w:before="1" w:line="206" w:lineRule="auto"/>
              <w:ind w:left="8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supplied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following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information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printed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(on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packaging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and/or</w:t>
            </w:r>
            <w:r>
              <w:rPr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documentation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accompanying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product)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electronic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format:</w:t>
            </w:r>
          </w:p>
          <w:p w14:paraId="2E3338E2" w14:textId="77777777" w:rsidR="003F48D2" w:rsidRDefault="0045412D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174" w:line="216" w:lineRule="exac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installation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instructions,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information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specific operating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pressures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product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suitable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for,</w:t>
            </w:r>
          </w:p>
          <w:p w14:paraId="2E3338E3" w14:textId="77777777" w:rsidR="003F48D2" w:rsidRDefault="0045412D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10" w:line="206" w:lineRule="auto"/>
              <w:ind w:left="80" w:right="57" w:firstLine="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recommendations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proper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maintenance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(including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cleaning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decalcification)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product,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mentioning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relevant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instructions,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particularly:</w:t>
            </w:r>
          </w:p>
          <w:p w14:paraId="2E3338E4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190" w:lineRule="exact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advice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maintenance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products,</w:t>
            </w:r>
          </w:p>
          <w:p w14:paraId="2E3338E5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line="200" w:lineRule="exact"/>
              <w:ind w:left="329" w:hanging="25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information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spare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replaced,</w:t>
            </w:r>
          </w:p>
          <w:p w14:paraId="2E3338E6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</w:tabs>
              <w:spacing w:line="200" w:lineRule="exact"/>
              <w:ind w:left="376" w:hanging="2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instructions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concerning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replacement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washers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drip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water,</w:t>
            </w:r>
          </w:p>
          <w:p w14:paraId="2E3338E7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line="200" w:lineRule="exact"/>
              <w:ind w:left="379" w:hanging="30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advice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cleaning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sanitary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tapware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appropriate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materials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order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proofErr w:type="gramEnd"/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damage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their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surfaces,</w:t>
            </w:r>
          </w:p>
          <w:p w14:paraId="2E3338E8" w14:textId="77777777" w:rsidR="003F48D2" w:rsidRDefault="0045412D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16" w:lineRule="exact"/>
              <w:ind w:left="332" w:hanging="25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advice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regular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proper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aerators.</w:t>
            </w:r>
          </w:p>
        </w:tc>
      </w:tr>
      <w:tr w:rsidR="003F48D2" w14:paraId="2E3338EE" w14:textId="77777777" w:rsidTr="004A2113">
        <w:trPr>
          <w:trHeight w:val="707"/>
        </w:trPr>
        <w:tc>
          <w:tcPr>
            <w:tcW w:w="758" w:type="dxa"/>
            <w:gridSpan w:val="2"/>
          </w:tcPr>
          <w:p w14:paraId="2E3338EA" w14:textId="77777777" w:rsidR="003F48D2" w:rsidRDefault="003F48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E3338EB" w14:textId="77777777" w:rsidR="003F48D2" w:rsidRDefault="003F48D2">
            <w:pPr>
              <w:pStyle w:val="TableParagraph"/>
              <w:spacing w:before="7"/>
              <w:rPr>
                <w:sz w:val="19"/>
              </w:rPr>
            </w:pPr>
          </w:p>
          <w:p w14:paraId="2E3338EC" w14:textId="77777777" w:rsidR="003F48D2" w:rsidRDefault="0045412D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27" w:type="dxa"/>
            <w:gridSpan w:val="2"/>
          </w:tcPr>
          <w:p w14:paraId="6606F47E" w14:textId="77777777" w:rsidR="003F48D2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Products holding a relevant Type 1 Eco-label fulfilling the listed requirements will be deemed to comply.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Other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means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also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accepted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such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written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evidence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from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manufacturer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clause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met.</w:t>
            </w:r>
          </w:p>
          <w:p w14:paraId="2E3338ED" w14:textId="77777777" w:rsidR="0045412D" w:rsidRDefault="0045412D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</w:p>
        </w:tc>
      </w:tr>
    </w:tbl>
    <w:p w14:paraId="2E3338FF" w14:textId="77777777" w:rsidR="003F48D2" w:rsidRDefault="003F48D2" w:rsidP="004A2113">
      <w:pPr>
        <w:spacing w:before="3"/>
        <w:rPr>
          <w:sz w:val="29"/>
        </w:rPr>
      </w:pPr>
    </w:p>
    <w:sectPr w:rsidR="003F48D2">
      <w:headerReference w:type="default" r:id="rId7"/>
      <w:footerReference w:type="default" r:id="rId8"/>
      <w:pgSz w:w="13320" w:h="18250"/>
      <w:pgMar w:top="116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0422" w14:textId="77777777" w:rsidR="00AC41E8" w:rsidRDefault="00AC41E8">
      <w:r>
        <w:separator/>
      </w:r>
    </w:p>
  </w:endnote>
  <w:endnote w:type="continuationSeparator" w:id="0">
    <w:p w14:paraId="26EBDD6D" w14:textId="77777777" w:rsidR="00AC41E8" w:rsidRDefault="00AC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3908" w14:textId="372609F7" w:rsidR="003F48D2" w:rsidRPr="002E2162" w:rsidRDefault="003F48D2" w:rsidP="002E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3893" w14:textId="77777777" w:rsidR="00AC41E8" w:rsidRDefault="00AC41E8">
      <w:r>
        <w:separator/>
      </w:r>
    </w:p>
  </w:footnote>
  <w:footnote w:type="continuationSeparator" w:id="0">
    <w:p w14:paraId="70B1FDAE" w14:textId="77777777" w:rsidR="00AC41E8" w:rsidRDefault="00AC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3907" w14:textId="12436F21" w:rsidR="003F48D2" w:rsidRPr="00505076" w:rsidRDefault="003F48D2" w:rsidP="005050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617D6"/>
    <w:multiLevelType w:val="hybridMultilevel"/>
    <w:tmpl w:val="68363B84"/>
    <w:lvl w:ilvl="0" w:tplc="A2807B9A">
      <w:start w:val="1"/>
      <w:numFmt w:val="decimal"/>
      <w:lvlText w:val="%1)"/>
      <w:lvlJc w:val="left"/>
      <w:pPr>
        <w:ind w:left="298" w:hanging="195"/>
        <w:jc w:val="left"/>
      </w:pPr>
      <w:rPr>
        <w:rFonts w:ascii="Trebuchet MS" w:eastAsia="Trebuchet MS" w:hAnsi="Trebuchet MS" w:cs="Trebuchet MS" w:hint="default"/>
        <w:i/>
        <w:iCs/>
        <w:color w:val="231F20"/>
        <w:spacing w:val="-16"/>
        <w:w w:val="77"/>
        <w:sz w:val="22"/>
        <w:szCs w:val="22"/>
        <w:lang w:val="en-US" w:eastAsia="en-US" w:bidi="ar-SA"/>
      </w:rPr>
    </w:lvl>
    <w:lvl w:ilvl="1" w:tplc="4C06EC0A">
      <w:numFmt w:val="bullet"/>
      <w:lvlText w:val="•"/>
      <w:lvlJc w:val="left"/>
      <w:pPr>
        <w:ind w:left="1339" w:hanging="195"/>
      </w:pPr>
      <w:rPr>
        <w:rFonts w:hint="default"/>
        <w:lang w:val="en-US" w:eastAsia="en-US" w:bidi="ar-SA"/>
      </w:rPr>
    </w:lvl>
    <w:lvl w:ilvl="2" w:tplc="FA120D42">
      <w:numFmt w:val="bullet"/>
      <w:lvlText w:val="•"/>
      <w:lvlJc w:val="left"/>
      <w:pPr>
        <w:ind w:left="2378" w:hanging="195"/>
      </w:pPr>
      <w:rPr>
        <w:rFonts w:hint="default"/>
        <w:lang w:val="en-US" w:eastAsia="en-US" w:bidi="ar-SA"/>
      </w:rPr>
    </w:lvl>
    <w:lvl w:ilvl="3" w:tplc="E8F0F94C">
      <w:numFmt w:val="bullet"/>
      <w:lvlText w:val="•"/>
      <w:lvlJc w:val="left"/>
      <w:pPr>
        <w:ind w:left="3417" w:hanging="195"/>
      </w:pPr>
      <w:rPr>
        <w:rFonts w:hint="default"/>
        <w:lang w:val="en-US" w:eastAsia="en-US" w:bidi="ar-SA"/>
      </w:rPr>
    </w:lvl>
    <w:lvl w:ilvl="4" w:tplc="996EB836">
      <w:numFmt w:val="bullet"/>
      <w:lvlText w:val="•"/>
      <w:lvlJc w:val="left"/>
      <w:pPr>
        <w:ind w:left="4456" w:hanging="195"/>
      </w:pPr>
      <w:rPr>
        <w:rFonts w:hint="default"/>
        <w:lang w:val="en-US" w:eastAsia="en-US" w:bidi="ar-SA"/>
      </w:rPr>
    </w:lvl>
    <w:lvl w:ilvl="5" w:tplc="890E7700">
      <w:numFmt w:val="bullet"/>
      <w:lvlText w:val="•"/>
      <w:lvlJc w:val="left"/>
      <w:pPr>
        <w:ind w:left="5496" w:hanging="195"/>
      </w:pPr>
      <w:rPr>
        <w:rFonts w:hint="default"/>
        <w:lang w:val="en-US" w:eastAsia="en-US" w:bidi="ar-SA"/>
      </w:rPr>
    </w:lvl>
    <w:lvl w:ilvl="6" w:tplc="96466276">
      <w:numFmt w:val="bullet"/>
      <w:lvlText w:val="•"/>
      <w:lvlJc w:val="left"/>
      <w:pPr>
        <w:ind w:left="6535" w:hanging="195"/>
      </w:pPr>
      <w:rPr>
        <w:rFonts w:hint="default"/>
        <w:lang w:val="en-US" w:eastAsia="en-US" w:bidi="ar-SA"/>
      </w:rPr>
    </w:lvl>
    <w:lvl w:ilvl="7" w:tplc="D374C99A">
      <w:numFmt w:val="bullet"/>
      <w:lvlText w:val="•"/>
      <w:lvlJc w:val="left"/>
      <w:pPr>
        <w:ind w:left="7574" w:hanging="195"/>
      </w:pPr>
      <w:rPr>
        <w:rFonts w:hint="default"/>
        <w:lang w:val="en-US" w:eastAsia="en-US" w:bidi="ar-SA"/>
      </w:rPr>
    </w:lvl>
    <w:lvl w:ilvl="8" w:tplc="AC06DCE0">
      <w:numFmt w:val="bullet"/>
      <w:lvlText w:val="•"/>
      <w:lvlJc w:val="left"/>
      <w:pPr>
        <w:ind w:left="8613" w:hanging="195"/>
      </w:pPr>
      <w:rPr>
        <w:rFonts w:hint="default"/>
        <w:lang w:val="en-US" w:eastAsia="en-US" w:bidi="ar-SA"/>
      </w:rPr>
    </w:lvl>
  </w:abstractNum>
  <w:abstractNum w:abstractNumId="1" w15:restartNumberingAfterBreak="0">
    <w:nsid w:val="29403E69"/>
    <w:multiLevelType w:val="hybridMultilevel"/>
    <w:tmpl w:val="EA98717E"/>
    <w:lvl w:ilvl="0" w:tplc="90882A4A">
      <w:start w:val="1"/>
      <w:numFmt w:val="lowerLetter"/>
      <w:lvlText w:val="%1)"/>
      <w:lvlJc w:val="left"/>
      <w:pPr>
        <w:ind w:left="275" w:hanging="196"/>
        <w:jc w:val="left"/>
      </w:pPr>
      <w:rPr>
        <w:rFonts w:ascii="Trebuchet MS" w:eastAsia="Trebuchet MS" w:hAnsi="Trebuchet MS" w:cs="Trebuchet MS" w:hint="default"/>
        <w:color w:val="231F20"/>
        <w:w w:val="85"/>
        <w:sz w:val="20"/>
        <w:szCs w:val="20"/>
        <w:lang w:val="en-US" w:eastAsia="en-US" w:bidi="ar-SA"/>
      </w:rPr>
    </w:lvl>
    <w:lvl w:ilvl="1" w:tplc="AD4A85BC">
      <w:numFmt w:val="bullet"/>
      <w:lvlText w:val="•"/>
      <w:lvlJc w:val="left"/>
      <w:pPr>
        <w:ind w:left="1206" w:hanging="196"/>
      </w:pPr>
      <w:rPr>
        <w:rFonts w:hint="default"/>
        <w:lang w:val="en-US" w:eastAsia="en-US" w:bidi="ar-SA"/>
      </w:rPr>
    </w:lvl>
    <w:lvl w:ilvl="2" w:tplc="DF5A3840">
      <w:numFmt w:val="bullet"/>
      <w:lvlText w:val="•"/>
      <w:lvlJc w:val="left"/>
      <w:pPr>
        <w:ind w:left="2132" w:hanging="196"/>
      </w:pPr>
      <w:rPr>
        <w:rFonts w:hint="default"/>
        <w:lang w:val="en-US" w:eastAsia="en-US" w:bidi="ar-SA"/>
      </w:rPr>
    </w:lvl>
    <w:lvl w:ilvl="3" w:tplc="36E20C48">
      <w:numFmt w:val="bullet"/>
      <w:lvlText w:val="•"/>
      <w:lvlJc w:val="left"/>
      <w:pPr>
        <w:ind w:left="3058" w:hanging="196"/>
      </w:pPr>
      <w:rPr>
        <w:rFonts w:hint="default"/>
        <w:lang w:val="en-US" w:eastAsia="en-US" w:bidi="ar-SA"/>
      </w:rPr>
    </w:lvl>
    <w:lvl w:ilvl="4" w:tplc="A55C596C">
      <w:numFmt w:val="bullet"/>
      <w:lvlText w:val="•"/>
      <w:lvlJc w:val="left"/>
      <w:pPr>
        <w:ind w:left="3984" w:hanging="196"/>
      </w:pPr>
      <w:rPr>
        <w:rFonts w:hint="default"/>
        <w:lang w:val="en-US" w:eastAsia="en-US" w:bidi="ar-SA"/>
      </w:rPr>
    </w:lvl>
    <w:lvl w:ilvl="5" w:tplc="D654D11C">
      <w:numFmt w:val="bullet"/>
      <w:lvlText w:val="•"/>
      <w:lvlJc w:val="left"/>
      <w:pPr>
        <w:ind w:left="4910" w:hanging="196"/>
      </w:pPr>
      <w:rPr>
        <w:rFonts w:hint="default"/>
        <w:lang w:val="en-US" w:eastAsia="en-US" w:bidi="ar-SA"/>
      </w:rPr>
    </w:lvl>
    <w:lvl w:ilvl="6" w:tplc="DE447FF2">
      <w:numFmt w:val="bullet"/>
      <w:lvlText w:val="•"/>
      <w:lvlJc w:val="left"/>
      <w:pPr>
        <w:ind w:left="5836" w:hanging="196"/>
      </w:pPr>
      <w:rPr>
        <w:rFonts w:hint="default"/>
        <w:lang w:val="en-US" w:eastAsia="en-US" w:bidi="ar-SA"/>
      </w:rPr>
    </w:lvl>
    <w:lvl w:ilvl="7" w:tplc="F8AA5E0C">
      <w:numFmt w:val="bullet"/>
      <w:lvlText w:val="•"/>
      <w:lvlJc w:val="left"/>
      <w:pPr>
        <w:ind w:left="6762" w:hanging="196"/>
      </w:pPr>
      <w:rPr>
        <w:rFonts w:hint="default"/>
        <w:lang w:val="en-US" w:eastAsia="en-US" w:bidi="ar-SA"/>
      </w:rPr>
    </w:lvl>
    <w:lvl w:ilvl="8" w:tplc="5534178A">
      <w:numFmt w:val="bullet"/>
      <w:lvlText w:val="•"/>
      <w:lvlJc w:val="left"/>
      <w:pPr>
        <w:ind w:left="7688" w:hanging="196"/>
      </w:pPr>
      <w:rPr>
        <w:rFonts w:hint="default"/>
        <w:lang w:val="en-US" w:eastAsia="en-US" w:bidi="ar-SA"/>
      </w:rPr>
    </w:lvl>
  </w:abstractNum>
  <w:abstractNum w:abstractNumId="2" w15:restartNumberingAfterBreak="0">
    <w:nsid w:val="6B0608C2"/>
    <w:multiLevelType w:val="hybridMultilevel"/>
    <w:tmpl w:val="64CAF4E4"/>
    <w:lvl w:ilvl="0" w:tplc="5E60F19C">
      <w:start w:val="1"/>
      <w:numFmt w:val="lowerLetter"/>
      <w:lvlText w:val="%1)"/>
      <w:lvlJc w:val="left"/>
      <w:pPr>
        <w:ind w:left="275" w:hanging="196"/>
        <w:jc w:val="left"/>
      </w:pPr>
      <w:rPr>
        <w:rFonts w:ascii="Trebuchet MS" w:eastAsia="Trebuchet MS" w:hAnsi="Trebuchet MS" w:cs="Trebuchet MS" w:hint="default"/>
        <w:color w:val="231F20"/>
        <w:w w:val="85"/>
        <w:sz w:val="20"/>
        <w:szCs w:val="20"/>
        <w:lang w:val="en-US" w:eastAsia="en-US" w:bidi="ar-SA"/>
      </w:rPr>
    </w:lvl>
    <w:lvl w:ilvl="1" w:tplc="AE24239C">
      <w:numFmt w:val="bullet"/>
      <w:lvlText w:val="•"/>
      <w:lvlJc w:val="left"/>
      <w:pPr>
        <w:ind w:left="1206" w:hanging="196"/>
      </w:pPr>
      <w:rPr>
        <w:rFonts w:hint="default"/>
        <w:lang w:val="en-US" w:eastAsia="en-US" w:bidi="ar-SA"/>
      </w:rPr>
    </w:lvl>
    <w:lvl w:ilvl="2" w:tplc="9CD2C292">
      <w:numFmt w:val="bullet"/>
      <w:lvlText w:val="•"/>
      <w:lvlJc w:val="left"/>
      <w:pPr>
        <w:ind w:left="2132" w:hanging="196"/>
      </w:pPr>
      <w:rPr>
        <w:rFonts w:hint="default"/>
        <w:lang w:val="en-US" w:eastAsia="en-US" w:bidi="ar-SA"/>
      </w:rPr>
    </w:lvl>
    <w:lvl w:ilvl="3" w:tplc="CC7C510A">
      <w:numFmt w:val="bullet"/>
      <w:lvlText w:val="•"/>
      <w:lvlJc w:val="left"/>
      <w:pPr>
        <w:ind w:left="3058" w:hanging="196"/>
      </w:pPr>
      <w:rPr>
        <w:rFonts w:hint="default"/>
        <w:lang w:val="en-US" w:eastAsia="en-US" w:bidi="ar-SA"/>
      </w:rPr>
    </w:lvl>
    <w:lvl w:ilvl="4" w:tplc="44E697A4">
      <w:numFmt w:val="bullet"/>
      <w:lvlText w:val="•"/>
      <w:lvlJc w:val="left"/>
      <w:pPr>
        <w:ind w:left="3984" w:hanging="196"/>
      </w:pPr>
      <w:rPr>
        <w:rFonts w:hint="default"/>
        <w:lang w:val="en-US" w:eastAsia="en-US" w:bidi="ar-SA"/>
      </w:rPr>
    </w:lvl>
    <w:lvl w:ilvl="5" w:tplc="0442BAF6">
      <w:numFmt w:val="bullet"/>
      <w:lvlText w:val="•"/>
      <w:lvlJc w:val="left"/>
      <w:pPr>
        <w:ind w:left="4910" w:hanging="196"/>
      </w:pPr>
      <w:rPr>
        <w:rFonts w:hint="default"/>
        <w:lang w:val="en-US" w:eastAsia="en-US" w:bidi="ar-SA"/>
      </w:rPr>
    </w:lvl>
    <w:lvl w:ilvl="6" w:tplc="FDCC139E">
      <w:numFmt w:val="bullet"/>
      <w:lvlText w:val="•"/>
      <w:lvlJc w:val="left"/>
      <w:pPr>
        <w:ind w:left="5836" w:hanging="196"/>
      </w:pPr>
      <w:rPr>
        <w:rFonts w:hint="default"/>
        <w:lang w:val="en-US" w:eastAsia="en-US" w:bidi="ar-SA"/>
      </w:rPr>
    </w:lvl>
    <w:lvl w:ilvl="7" w:tplc="F1B2BA1A">
      <w:numFmt w:val="bullet"/>
      <w:lvlText w:val="•"/>
      <w:lvlJc w:val="left"/>
      <w:pPr>
        <w:ind w:left="6762" w:hanging="196"/>
      </w:pPr>
      <w:rPr>
        <w:rFonts w:hint="default"/>
        <w:lang w:val="en-US" w:eastAsia="en-US" w:bidi="ar-SA"/>
      </w:rPr>
    </w:lvl>
    <w:lvl w:ilvl="8" w:tplc="29FC0C32">
      <w:numFmt w:val="bullet"/>
      <w:lvlText w:val="•"/>
      <w:lvlJc w:val="left"/>
      <w:pPr>
        <w:ind w:left="7688" w:hanging="196"/>
      </w:pPr>
      <w:rPr>
        <w:rFonts w:hint="default"/>
        <w:lang w:val="en-US" w:eastAsia="en-US" w:bidi="ar-SA"/>
      </w:rPr>
    </w:lvl>
  </w:abstractNum>
  <w:abstractNum w:abstractNumId="3" w15:restartNumberingAfterBreak="0">
    <w:nsid w:val="6B8757EB"/>
    <w:multiLevelType w:val="hybridMultilevel"/>
    <w:tmpl w:val="45E824CA"/>
    <w:lvl w:ilvl="0" w:tplc="B5F4CF84">
      <w:start w:val="1"/>
      <w:numFmt w:val="lowerLetter"/>
      <w:lvlText w:val="(%1)"/>
      <w:lvlJc w:val="left"/>
      <w:pPr>
        <w:ind w:left="325" w:hanging="246"/>
        <w:jc w:val="left"/>
      </w:pPr>
      <w:rPr>
        <w:rFonts w:ascii="Trebuchet MS" w:eastAsia="Trebuchet MS" w:hAnsi="Trebuchet MS" w:cs="Trebuchet MS" w:hint="default"/>
        <w:color w:val="231F20"/>
        <w:w w:val="83"/>
        <w:sz w:val="20"/>
        <w:szCs w:val="20"/>
        <w:lang w:val="en-US" w:eastAsia="en-US" w:bidi="ar-SA"/>
      </w:rPr>
    </w:lvl>
    <w:lvl w:ilvl="1" w:tplc="A014B6E4">
      <w:numFmt w:val="bullet"/>
      <w:lvlText w:val="•"/>
      <w:lvlJc w:val="left"/>
      <w:pPr>
        <w:ind w:left="1254" w:hanging="246"/>
      </w:pPr>
      <w:rPr>
        <w:rFonts w:hint="default"/>
        <w:lang w:val="en-US" w:eastAsia="en-US" w:bidi="ar-SA"/>
      </w:rPr>
    </w:lvl>
    <w:lvl w:ilvl="2" w:tplc="E29E6892">
      <w:numFmt w:val="bullet"/>
      <w:lvlText w:val="•"/>
      <w:lvlJc w:val="left"/>
      <w:pPr>
        <w:ind w:left="2189" w:hanging="246"/>
      </w:pPr>
      <w:rPr>
        <w:rFonts w:hint="default"/>
        <w:lang w:val="en-US" w:eastAsia="en-US" w:bidi="ar-SA"/>
      </w:rPr>
    </w:lvl>
    <w:lvl w:ilvl="3" w:tplc="3F564D82">
      <w:numFmt w:val="bullet"/>
      <w:lvlText w:val="•"/>
      <w:lvlJc w:val="left"/>
      <w:pPr>
        <w:ind w:left="3124" w:hanging="246"/>
      </w:pPr>
      <w:rPr>
        <w:rFonts w:hint="default"/>
        <w:lang w:val="en-US" w:eastAsia="en-US" w:bidi="ar-SA"/>
      </w:rPr>
    </w:lvl>
    <w:lvl w:ilvl="4" w:tplc="FF38ADA8">
      <w:numFmt w:val="bullet"/>
      <w:lvlText w:val="•"/>
      <w:lvlJc w:val="left"/>
      <w:pPr>
        <w:ind w:left="4058" w:hanging="246"/>
      </w:pPr>
      <w:rPr>
        <w:rFonts w:hint="default"/>
        <w:lang w:val="en-US" w:eastAsia="en-US" w:bidi="ar-SA"/>
      </w:rPr>
    </w:lvl>
    <w:lvl w:ilvl="5" w:tplc="BC8253F4">
      <w:numFmt w:val="bullet"/>
      <w:lvlText w:val="•"/>
      <w:lvlJc w:val="left"/>
      <w:pPr>
        <w:ind w:left="4993" w:hanging="246"/>
      </w:pPr>
      <w:rPr>
        <w:rFonts w:hint="default"/>
        <w:lang w:val="en-US" w:eastAsia="en-US" w:bidi="ar-SA"/>
      </w:rPr>
    </w:lvl>
    <w:lvl w:ilvl="6" w:tplc="42D41A88">
      <w:numFmt w:val="bullet"/>
      <w:lvlText w:val="•"/>
      <w:lvlJc w:val="left"/>
      <w:pPr>
        <w:ind w:left="5928" w:hanging="246"/>
      </w:pPr>
      <w:rPr>
        <w:rFonts w:hint="default"/>
        <w:lang w:val="en-US" w:eastAsia="en-US" w:bidi="ar-SA"/>
      </w:rPr>
    </w:lvl>
    <w:lvl w:ilvl="7" w:tplc="3FAE774E">
      <w:numFmt w:val="bullet"/>
      <w:lvlText w:val="•"/>
      <w:lvlJc w:val="left"/>
      <w:pPr>
        <w:ind w:left="6862" w:hanging="246"/>
      </w:pPr>
      <w:rPr>
        <w:rFonts w:hint="default"/>
        <w:lang w:val="en-US" w:eastAsia="en-US" w:bidi="ar-SA"/>
      </w:rPr>
    </w:lvl>
    <w:lvl w:ilvl="8" w:tplc="8ADCC5F2">
      <w:numFmt w:val="bullet"/>
      <w:lvlText w:val="•"/>
      <w:lvlJc w:val="left"/>
      <w:pPr>
        <w:ind w:left="7797" w:hanging="246"/>
      </w:pPr>
      <w:rPr>
        <w:rFonts w:hint="default"/>
        <w:lang w:val="en-US" w:eastAsia="en-US" w:bidi="ar-SA"/>
      </w:rPr>
    </w:lvl>
  </w:abstractNum>
  <w:abstractNum w:abstractNumId="4" w15:restartNumberingAfterBreak="0">
    <w:nsid w:val="6E6C71C8"/>
    <w:multiLevelType w:val="hybridMultilevel"/>
    <w:tmpl w:val="BD003EB6"/>
    <w:lvl w:ilvl="0" w:tplc="4A841A08">
      <w:numFmt w:val="bullet"/>
      <w:lvlText w:val="•"/>
      <w:lvlJc w:val="left"/>
      <w:pPr>
        <w:ind w:left="103" w:hanging="123"/>
      </w:pPr>
      <w:rPr>
        <w:rFonts w:ascii="Trebuchet MS" w:eastAsia="Trebuchet MS" w:hAnsi="Trebuchet MS" w:cs="Trebuchet MS" w:hint="default"/>
        <w:i/>
        <w:iCs/>
        <w:color w:val="231F20"/>
        <w:w w:val="52"/>
        <w:sz w:val="22"/>
        <w:szCs w:val="22"/>
        <w:lang w:val="en-US" w:eastAsia="en-US" w:bidi="ar-SA"/>
      </w:rPr>
    </w:lvl>
    <w:lvl w:ilvl="1" w:tplc="2D52F790">
      <w:numFmt w:val="bullet"/>
      <w:lvlText w:val="•"/>
      <w:lvlJc w:val="left"/>
      <w:pPr>
        <w:ind w:left="1159" w:hanging="123"/>
      </w:pPr>
      <w:rPr>
        <w:rFonts w:hint="default"/>
        <w:lang w:val="en-US" w:eastAsia="en-US" w:bidi="ar-SA"/>
      </w:rPr>
    </w:lvl>
    <w:lvl w:ilvl="2" w:tplc="08B09CE4">
      <w:numFmt w:val="bullet"/>
      <w:lvlText w:val="•"/>
      <w:lvlJc w:val="left"/>
      <w:pPr>
        <w:ind w:left="2218" w:hanging="123"/>
      </w:pPr>
      <w:rPr>
        <w:rFonts w:hint="default"/>
        <w:lang w:val="en-US" w:eastAsia="en-US" w:bidi="ar-SA"/>
      </w:rPr>
    </w:lvl>
    <w:lvl w:ilvl="3" w:tplc="3E6AEEB4">
      <w:numFmt w:val="bullet"/>
      <w:lvlText w:val="•"/>
      <w:lvlJc w:val="left"/>
      <w:pPr>
        <w:ind w:left="3277" w:hanging="123"/>
      </w:pPr>
      <w:rPr>
        <w:rFonts w:hint="default"/>
        <w:lang w:val="en-US" w:eastAsia="en-US" w:bidi="ar-SA"/>
      </w:rPr>
    </w:lvl>
    <w:lvl w:ilvl="4" w:tplc="172AFB2C">
      <w:numFmt w:val="bullet"/>
      <w:lvlText w:val="•"/>
      <w:lvlJc w:val="left"/>
      <w:pPr>
        <w:ind w:left="4336" w:hanging="123"/>
      </w:pPr>
      <w:rPr>
        <w:rFonts w:hint="default"/>
        <w:lang w:val="en-US" w:eastAsia="en-US" w:bidi="ar-SA"/>
      </w:rPr>
    </w:lvl>
    <w:lvl w:ilvl="5" w:tplc="74FAFE34">
      <w:numFmt w:val="bullet"/>
      <w:lvlText w:val="•"/>
      <w:lvlJc w:val="left"/>
      <w:pPr>
        <w:ind w:left="5396" w:hanging="123"/>
      </w:pPr>
      <w:rPr>
        <w:rFonts w:hint="default"/>
        <w:lang w:val="en-US" w:eastAsia="en-US" w:bidi="ar-SA"/>
      </w:rPr>
    </w:lvl>
    <w:lvl w:ilvl="6" w:tplc="9B0A6C8C">
      <w:numFmt w:val="bullet"/>
      <w:lvlText w:val="•"/>
      <w:lvlJc w:val="left"/>
      <w:pPr>
        <w:ind w:left="6455" w:hanging="123"/>
      </w:pPr>
      <w:rPr>
        <w:rFonts w:hint="default"/>
        <w:lang w:val="en-US" w:eastAsia="en-US" w:bidi="ar-SA"/>
      </w:rPr>
    </w:lvl>
    <w:lvl w:ilvl="7" w:tplc="C4D4AAA8">
      <w:numFmt w:val="bullet"/>
      <w:lvlText w:val="•"/>
      <w:lvlJc w:val="left"/>
      <w:pPr>
        <w:ind w:left="7514" w:hanging="123"/>
      </w:pPr>
      <w:rPr>
        <w:rFonts w:hint="default"/>
        <w:lang w:val="en-US" w:eastAsia="en-US" w:bidi="ar-SA"/>
      </w:rPr>
    </w:lvl>
    <w:lvl w:ilvl="8" w:tplc="806070EA">
      <w:numFmt w:val="bullet"/>
      <w:lvlText w:val="•"/>
      <w:lvlJc w:val="left"/>
      <w:pPr>
        <w:ind w:left="8573" w:hanging="123"/>
      </w:pPr>
      <w:rPr>
        <w:rFonts w:hint="default"/>
        <w:lang w:val="en-US" w:eastAsia="en-US" w:bidi="ar-SA"/>
      </w:rPr>
    </w:lvl>
  </w:abstractNum>
  <w:abstractNum w:abstractNumId="5" w15:restartNumberingAfterBreak="0">
    <w:nsid w:val="7DFD2C55"/>
    <w:multiLevelType w:val="hybridMultilevel"/>
    <w:tmpl w:val="FD4CE09A"/>
    <w:lvl w:ilvl="0" w:tplc="F7FAD8F6">
      <w:start w:val="1"/>
      <w:numFmt w:val="lowerRoman"/>
      <w:lvlText w:val="(%1)"/>
      <w:lvlJc w:val="left"/>
      <w:pPr>
        <w:ind w:left="283" w:hanging="203"/>
        <w:jc w:val="left"/>
      </w:pPr>
      <w:rPr>
        <w:rFonts w:ascii="Trebuchet MS" w:eastAsia="Trebuchet MS" w:hAnsi="Trebuchet MS" w:cs="Trebuchet MS" w:hint="default"/>
        <w:color w:val="231F20"/>
        <w:w w:val="78"/>
        <w:sz w:val="20"/>
        <w:szCs w:val="20"/>
        <w:lang w:val="en-US" w:eastAsia="en-US" w:bidi="ar-SA"/>
      </w:rPr>
    </w:lvl>
    <w:lvl w:ilvl="1" w:tplc="13060DD6">
      <w:numFmt w:val="bullet"/>
      <w:lvlText w:val="•"/>
      <w:lvlJc w:val="left"/>
      <w:pPr>
        <w:ind w:left="1218" w:hanging="203"/>
      </w:pPr>
      <w:rPr>
        <w:rFonts w:hint="default"/>
        <w:lang w:val="en-US" w:eastAsia="en-US" w:bidi="ar-SA"/>
      </w:rPr>
    </w:lvl>
    <w:lvl w:ilvl="2" w:tplc="0AE42E70">
      <w:numFmt w:val="bullet"/>
      <w:lvlText w:val="•"/>
      <w:lvlJc w:val="left"/>
      <w:pPr>
        <w:ind w:left="2157" w:hanging="203"/>
      </w:pPr>
      <w:rPr>
        <w:rFonts w:hint="default"/>
        <w:lang w:val="en-US" w:eastAsia="en-US" w:bidi="ar-SA"/>
      </w:rPr>
    </w:lvl>
    <w:lvl w:ilvl="3" w:tplc="E50C903A">
      <w:numFmt w:val="bullet"/>
      <w:lvlText w:val="•"/>
      <w:lvlJc w:val="left"/>
      <w:pPr>
        <w:ind w:left="3096" w:hanging="203"/>
      </w:pPr>
      <w:rPr>
        <w:rFonts w:hint="default"/>
        <w:lang w:val="en-US" w:eastAsia="en-US" w:bidi="ar-SA"/>
      </w:rPr>
    </w:lvl>
    <w:lvl w:ilvl="4" w:tplc="A4B66AC8">
      <w:numFmt w:val="bullet"/>
      <w:lvlText w:val="•"/>
      <w:lvlJc w:val="left"/>
      <w:pPr>
        <w:ind w:left="4034" w:hanging="203"/>
      </w:pPr>
      <w:rPr>
        <w:rFonts w:hint="default"/>
        <w:lang w:val="en-US" w:eastAsia="en-US" w:bidi="ar-SA"/>
      </w:rPr>
    </w:lvl>
    <w:lvl w:ilvl="5" w:tplc="1BCA9E48">
      <w:numFmt w:val="bullet"/>
      <w:lvlText w:val="•"/>
      <w:lvlJc w:val="left"/>
      <w:pPr>
        <w:ind w:left="4973" w:hanging="203"/>
      </w:pPr>
      <w:rPr>
        <w:rFonts w:hint="default"/>
        <w:lang w:val="en-US" w:eastAsia="en-US" w:bidi="ar-SA"/>
      </w:rPr>
    </w:lvl>
    <w:lvl w:ilvl="6" w:tplc="CD32AB90">
      <w:numFmt w:val="bullet"/>
      <w:lvlText w:val="•"/>
      <w:lvlJc w:val="left"/>
      <w:pPr>
        <w:ind w:left="5912" w:hanging="203"/>
      </w:pPr>
      <w:rPr>
        <w:rFonts w:hint="default"/>
        <w:lang w:val="en-US" w:eastAsia="en-US" w:bidi="ar-SA"/>
      </w:rPr>
    </w:lvl>
    <w:lvl w:ilvl="7" w:tplc="60E46FB6">
      <w:numFmt w:val="bullet"/>
      <w:lvlText w:val="•"/>
      <w:lvlJc w:val="left"/>
      <w:pPr>
        <w:ind w:left="6850" w:hanging="203"/>
      </w:pPr>
      <w:rPr>
        <w:rFonts w:hint="default"/>
        <w:lang w:val="en-US" w:eastAsia="en-US" w:bidi="ar-SA"/>
      </w:rPr>
    </w:lvl>
    <w:lvl w:ilvl="8" w:tplc="2886E392">
      <w:numFmt w:val="bullet"/>
      <w:lvlText w:val="•"/>
      <w:lvlJc w:val="left"/>
      <w:pPr>
        <w:ind w:left="7789" w:hanging="203"/>
      </w:pPr>
      <w:rPr>
        <w:rFonts w:hint="default"/>
        <w:lang w:val="en-US" w:eastAsia="en-US" w:bidi="ar-SA"/>
      </w:rPr>
    </w:lvl>
  </w:abstractNum>
  <w:num w:numId="1" w16cid:durableId="2120300156">
    <w:abstractNumId w:val="5"/>
  </w:num>
  <w:num w:numId="2" w16cid:durableId="1823496096">
    <w:abstractNumId w:val="3"/>
  </w:num>
  <w:num w:numId="3" w16cid:durableId="1400977544">
    <w:abstractNumId w:val="2"/>
  </w:num>
  <w:num w:numId="4" w16cid:durableId="1350329652">
    <w:abstractNumId w:val="1"/>
  </w:num>
  <w:num w:numId="5" w16cid:durableId="1047217595">
    <w:abstractNumId w:val="4"/>
  </w:num>
  <w:num w:numId="6" w16cid:durableId="106143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48D2"/>
    <w:rsid w:val="0002680C"/>
    <w:rsid w:val="000B0036"/>
    <w:rsid w:val="00207632"/>
    <w:rsid w:val="002E2162"/>
    <w:rsid w:val="00335DB6"/>
    <w:rsid w:val="00336628"/>
    <w:rsid w:val="003F48D2"/>
    <w:rsid w:val="0045412D"/>
    <w:rsid w:val="00482C60"/>
    <w:rsid w:val="004A2113"/>
    <w:rsid w:val="00505076"/>
    <w:rsid w:val="005F551A"/>
    <w:rsid w:val="0062361A"/>
    <w:rsid w:val="00727C3D"/>
    <w:rsid w:val="008F458B"/>
    <w:rsid w:val="00AC41E8"/>
    <w:rsid w:val="00AE67C8"/>
    <w:rsid w:val="00B961F1"/>
    <w:rsid w:val="00C3730F"/>
    <w:rsid w:val="00C805BD"/>
    <w:rsid w:val="00C8094E"/>
    <w:rsid w:val="00CD7505"/>
    <w:rsid w:val="00D164E9"/>
    <w:rsid w:val="00DE22F7"/>
    <w:rsid w:val="00E959C7"/>
    <w:rsid w:val="00F7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3382B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97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06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05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07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05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076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DE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Vassallo Keith at MEEC</cp:lastModifiedBy>
  <cp:revision>18</cp:revision>
  <dcterms:created xsi:type="dcterms:W3CDTF">2021-12-03T14:58:00Z</dcterms:created>
  <dcterms:modified xsi:type="dcterms:W3CDTF">2025-04-21T12:47:00Z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